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1E" w:rsidRDefault="00A4311E">
      <w:pPr>
        <w:keepNext/>
        <w:keepLines/>
        <w:spacing w:before="340" w:after="330" w:line="576" w:lineRule="auto"/>
        <w:jc w:val="center"/>
        <w:outlineLvl w:val="0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cs="方正小标宋简体" w:hint="eastAsia"/>
          <w:sz w:val="44"/>
          <w:szCs w:val="44"/>
        </w:rPr>
        <w:t>辽宁通用机打发票开具系统快速操作指引</w:t>
      </w:r>
    </w:p>
    <w:p w:rsidR="00A4311E" w:rsidRPr="008342A9" w:rsidRDefault="00A4311E" w:rsidP="00D34CC6">
      <w:pPr>
        <w:spacing w:line="360" w:lineRule="auto"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 w:rsidRPr="008342A9">
        <w:rPr>
          <w:rFonts w:ascii="黑体" w:eastAsia="黑体" w:hAnsi="黑体" w:cs="黑体" w:hint="eastAsia"/>
          <w:sz w:val="32"/>
          <w:szCs w:val="32"/>
        </w:rPr>
        <w:t>一、通用机打发票开具系统登录</w:t>
      </w:r>
    </w:p>
    <w:p w:rsidR="00A4311E" w:rsidRDefault="00A4311E" w:rsidP="00D34CC6">
      <w:pPr>
        <w:spacing w:line="360" w:lineRule="auto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hyperlink r:id="rId7" w:history="1">
        <w:r>
          <w:rPr>
            <w:rFonts w:ascii="仿宋" w:eastAsia="仿宋" w:hAnsi="仿宋" w:cs="仿宋"/>
            <w:color w:val="0000FF"/>
            <w:sz w:val="32"/>
            <w:szCs w:val="32"/>
            <w:u w:val="single"/>
          </w:rPr>
          <w:t>https://etax.liaoning.chinatax.gov.cn</w:t>
        </w:r>
      </w:hyperlink>
      <w:r>
        <w:rPr>
          <w:rFonts w:ascii="仿宋" w:eastAsia="仿宋" w:hAnsi="仿宋" w:cs="仿宋" w:hint="eastAsia"/>
          <w:sz w:val="32"/>
          <w:szCs w:val="32"/>
        </w:rPr>
        <w:t>，进入后点击右上角的登录，选择网络发票。</w:t>
      </w:r>
    </w:p>
    <w:p w:rsidR="00A4311E" w:rsidRPr="008342A9" w:rsidRDefault="00A4311E" w:rsidP="00E602EA">
      <w:pPr>
        <w:spacing w:line="36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 w:rsidRPr="008342A9">
        <w:rPr>
          <w:rFonts w:ascii="仿宋" w:eastAsia="仿宋" w:hAnsi="仿宋" w:cs="仿宋" w:hint="eastAsia"/>
          <w:b/>
          <w:bCs/>
          <w:sz w:val="32"/>
          <w:szCs w:val="32"/>
        </w:rPr>
        <w:t>开票员用户：登陆方式纳税人识别号</w:t>
      </w:r>
      <w:r w:rsidRPr="008342A9">
        <w:rPr>
          <w:rFonts w:ascii="仿宋" w:eastAsia="仿宋" w:hAnsi="仿宋" w:cs="仿宋"/>
          <w:b/>
          <w:bCs/>
          <w:sz w:val="32"/>
          <w:szCs w:val="32"/>
        </w:rPr>
        <w:t>+000X</w:t>
      </w:r>
      <w:r w:rsidRPr="008342A9"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 w:rsidRPr="008342A9">
        <w:rPr>
          <w:rFonts w:ascii="仿宋" w:eastAsia="仿宋" w:hAnsi="仿宋" w:cs="仿宋"/>
          <w:b/>
          <w:bCs/>
          <w:sz w:val="32"/>
          <w:szCs w:val="32"/>
        </w:rPr>
        <w:t>X</w:t>
      </w:r>
      <w:r w:rsidRPr="008342A9">
        <w:rPr>
          <w:rFonts w:ascii="仿宋" w:eastAsia="仿宋" w:hAnsi="仿宋" w:cs="仿宋" w:hint="eastAsia"/>
          <w:b/>
          <w:bCs/>
          <w:sz w:val="32"/>
          <w:szCs w:val="32"/>
        </w:rPr>
        <w:t>是指几号开票员，例：只有一个开票员就是纳税人识别号</w:t>
      </w:r>
      <w:r w:rsidRPr="008342A9">
        <w:rPr>
          <w:rFonts w:ascii="仿宋" w:eastAsia="仿宋" w:hAnsi="仿宋" w:cs="仿宋"/>
          <w:b/>
          <w:bCs/>
          <w:sz w:val="32"/>
          <w:szCs w:val="32"/>
        </w:rPr>
        <w:t>+0000</w:t>
      </w:r>
      <w:r w:rsidRPr="008342A9">
        <w:rPr>
          <w:rFonts w:ascii="仿宋" w:eastAsia="仿宋" w:hAnsi="仿宋" w:cs="仿宋" w:hint="eastAsia"/>
          <w:b/>
          <w:bCs/>
          <w:sz w:val="32"/>
          <w:szCs w:val="32"/>
        </w:rPr>
        <w:t>，后面依次）</w:t>
      </w:r>
    </w:p>
    <w:p w:rsidR="00A4311E" w:rsidRPr="008342A9" w:rsidRDefault="00A4311E" w:rsidP="00D34CC6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8342A9">
        <w:rPr>
          <w:rFonts w:ascii="黑体" w:eastAsia="黑体" w:hAnsi="黑体" w:cs="黑体" w:hint="eastAsia"/>
          <w:sz w:val="32"/>
          <w:szCs w:val="32"/>
        </w:rPr>
        <w:t>二、发票开具</w:t>
      </w:r>
    </w:p>
    <w:p w:rsidR="00A4311E" w:rsidRDefault="00A4311E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发票开具管理</w:t>
      </w:r>
      <w:r>
        <w:rPr>
          <w:rFonts w:ascii="仿宋" w:eastAsia="仿宋" w:hAnsi="仿宋" w:cs="仿宋"/>
          <w:sz w:val="32"/>
          <w:szCs w:val="32"/>
        </w:rPr>
        <w:t>:</w:t>
      </w:r>
    </w:p>
    <w:p w:rsidR="00A4311E" w:rsidRDefault="00A4311E" w:rsidP="009A18C0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02.75pt;height:145.5pt;visibility:visible">
            <v:imagedata r:id="rId8" o:title=""/>
          </v:shape>
        </w:pict>
      </w:r>
    </w:p>
    <w:p w:rsidR="00A4311E" w:rsidRDefault="00A4311E" w:rsidP="00D34CC6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发票开具：用来开具发票</w:t>
      </w:r>
    </w:p>
    <w:p w:rsidR="00A4311E" w:rsidRDefault="00A4311E" w:rsidP="00D34CC6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发票补打：补打发票，最多打印次数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次</w:t>
      </w:r>
    </w:p>
    <w:p w:rsidR="00A4311E" w:rsidRDefault="00A4311E" w:rsidP="00D34CC6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发票作废：作废已开具发票，谁开的谁作废</w:t>
      </w:r>
    </w:p>
    <w:p w:rsidR="00A4311E" w:rsidRPr="00E602EA" w:rsidRDefault="00A4311E" w:rsidP="00D34CC6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t>发票冲红：冲红发票，</w:t>
      </w:r>
      <w:r>
        <w:rPr>
          <w:rFonts w:ascii="仿宋" w:eastAsia="仿宋" w:hAnsi="仿宋" w:cs="仿宋" w:hint="eastAsia"/>
          <w:sz w:val="32"/>
          <w:szCs w:val="32"/>
        </w:rPr>
        <w:t>谁开的谁冲红</w:t>
      </w:r>
    </w:p>
    <w:p w:rsidR="00A4311E" w:rsidRPr="008342A9" w:rsidRDefault="00A4311E" w:rsidP="00D34CC6">
      <w:pPr>
        <w:spacing w:line="360" w:lineRule="auto"/>
        <w:ind w:firstLineChars="196" w:firstLine="31680"/>
        <w:jc w:val="left"/>
        <w:rPr>
          <w:rFonts w:ascii="仿宋" w:eastAsia="仿宋" w:hAnsi="仿宋"/>
          <w:b/>
          <w:bCs/>
          <w:sz w:val="32"/>
          <w:szCs w:val="32"/>
        </w:rPr>
      </w:pPr>
      <w:r w:rsidRPr="008342A9">
        <w:rPr>
          <w:rFonts w:ascii="仿宋" w:eastAsia="仿宋" w:hAnsi="仿宋" w:cs="仿宋" w:hint="eastAsia"/>
          <w:b/>
          <w:bCs/>
          <w:sz w:val="32"/>
          <w:szCs w:val="32"/>
        </w:rPr>
        <w:t>管理员用户：登陆方式</w:t>
      </w:r>
      <w:r w:rsidRPr="008342A9">
        <w:rPr>
          <w:rFonts w:ascii="仿宋" w:eastAsia="仿宋" w:hAnsi="仿宋" w:cs="仿宋"/>
          <w:b/>
          <w:bCs/>
          <w:sz w:val="32"/>
          <w:szCs w:val="32"/>
        </w:rPr>
        <w:t>-</w:t>
      </w:r>
      <w:r w:rsidRPr="008342A9">
        <w:rPr>
          <w:rFonts w:ascii="仿宋" w:eastAsia="仿宋" w:hAnsi="仿宋" w:cs="仿宋" w:hint="eastAsia"/>
          <w:b/>
          <w:bCs/>
          <w:sz w:val="32"/>
          <w:szCs w:val="32"/>
        </w:rPr>
        <w:t>纳税人识别号</w:t>
      </w:r>
      <w:r w:rsidRPr="008342A9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342A9">
        <w:rPr>
          <w:rFonts w:ascii="仿宋" w:eastAsia="仿宋" w:hAnsi="仿宋" w:cs="仿宋" w:hint="eastAsia"/>
          <w:b/>
          <w:bCs/>
          <w:sz w:val="32"/>
          <w:szCs w:val="32"/>
        </w:rPr>
        <w:t>，管理员用户不具有开票权限，只有管理功能</w:t>
      </w:r>
    </w:p>
    <w:p w:rsidR="00A4311E" w:rsidRDefault="00A4311E" w:rsidP="00D34CC6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8342A9">
        <w:rPr>
          <w:rFonts w:ascii="黑体" w:eastAsia="黑体" w:hAnsi="黑体" w:cs="黑体" w:hint="eastAsia"/>
          <w:sz w:val="32"/>
          <w:szCs w:val="32"/>
        </w:rPr>
        <w:t>三、常用开票信息维护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A4311E" w:rsidRDefault="00A4311E" w:rsidP="00D34CC6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如下图：</w:t>
      </w:r>
    </w:p>
    <w:p w:rsidR="00A4311E" w:rsidRDefault="00A4311E" w:rsidP="001A4D79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 id="图片 2" o:spid="_x0000_i1026" type="#_x0000_t75" style="width:403.5pt;height:165pt;visibility:visible">
            <v:imagedata r:id="rId9" o:title=""/>
          </v:shape>
        </w:pict>
      </w:r>
    </w:p>
    <w:p w:rsidR="00A4311E" w:rsidRPr="002152EC" w:rsidRDefault="00A4311E" w:rsidP="00D34CC6">
      <w:pPr>
        <w:ind w:firstLineChars="196" w:firstLine="31680"/>
        <w:rPr>
          <w:rFonts w:ascii="仿宋" w:eastAsia="仿宋" w:hAnsi="仿宋"/>
          <w:b/>
          <w:bCs/>
          <w:sz w:val="32"/>
          <w:szCs w:val="32"/>
        </w:rPr>
      </w:pPr>
      <w:r w:rsidRPr="008342A9">
        <w:rPr>
          <w:rFonts w:ascii="黑体" w:eastAsia="黑体" w:hAnsi="黑体" w:cs="黑体" w:hint="eastAsia"/>
          <w:b/>
          <w:bCs/>
          <w:sz w:val="32"/>
          <w:szCs w:val="32"/>
        </w:rPr>
        <w:t>三、基本信息维护</w:t>
      </w:r>
    </w:p>
    <w:p w:rsidR="00A4311E" w:rsidRPr="002152EC" w:rsidRDefault="00A4311E" w:rsidP="00D34CC6">
      <w:pPr>
        <w:pStyle w:val="ListParagraph"/>
        <w:ind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Pr="002152EC">
        <w:rPr>
          <w:rFonts w:ascii="仿宋" w:eastAsia="仿宋" w:hAnsi="仿宋" w:cs="仿宋" w:hint="eastAsia"/>
          <w:sz w:val="32"/>
          <w:szCs w:val="32"/>
        </w:rPr>
        <w:t>基本信息维护：纳税人的基本信息如发生变更，请点击页面内的数据同步，重新更新纳税人的信息</w:t>
      </w:r>
    </w:p>
    <w:p w:rsidR="00A4311E" w:rsidRDefault="00A4311E" w:rsidP="00D34CC6">
      <w:pPr>
        <w:pStyle w:val="ListParagraph"/>
        <w:ind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（二）开票员维护：添加或删除开票人员</w:t>
      </w:r>
    </w:p>
    <w:p w:rsidR="00A4311E" w:rsidRDefault="00A4311E" w:rsidP="00D34CC6">
      <w:pPr>
        <w:pStyle w:val="ListParagraph"/>
        <w:ind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（三）常用商品信息维护：维护常用开票商品，开票时双击商品栏次可以带出常用商品</w:t>
      </w:r>
    </w:p>
    <w:p w:rsidR="00A4311E" w:rsidRDefault="00A4311E" w:rsidP="00D34CC6">
      <w:pPr>
        <w:pStyle w:val="ListParagraph"/>
        <w:ind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（四）常用购货方信息维护：维护常用购货方</w:t>
      </w:r>
    </w:p>
    <w:p w:rsidR="00A4311E" w:rsidRPr="00854DB5" w:rsidRDefault="00A4311E" w:rsidP="00D34CC6">
      <w:pPr>
        <w:pStyle w:val="ListParagraph"/>
        <w:ind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（五）发票备注维护：维护常用发票备注</w:t>
      </w:r>
    </w:p>
    <w:p w:rsidR="00A4311E" w:rsidRPr="00942D6F" w:rsidRDefault="00A4311E" w:rsidP="00D34CC6">
      <w:pPr>
        <w:ind w:firstLineChars="200" w:firstLine="316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8342A9">
        <w:rPr>
          <w:rFonts w:ascii="黑体" w:eastAsia="黑体" w:hAnsi="黑体" w:cs="黑体" w:hint="eastAsia"/>
          <w:sz w:val="32"/>
          <w:szCs w:val="32"/>
        </w:rPr>
        <w:t>四、发票后台管理</w:t>
      </w:r>
    </w:p>
    <w:p w:rsidR="00A4311E" w:rsidRDefault="00A4311E" w:rsidP="008342A9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 id="图片 3" o:spid="_x0000_i1027" type="#_x0000_t75" style="width:402.75pt;height:172.5pt;visibility:visible">
            <v:imagedata r:id="rId10" o:title=""/>
          </v:shape>
        </w:pict>
      </w:r>
    </w:p>
    <w:p w:rsidR="00A4311E" w:rsidRPr="00942D6F" w:rsidRDefault="00A4311E" w:rsidP="00D34CC6">
      <w:pPr>
        <w:pStyle w:val="ListParagraph"/>
        <w:ind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Pr="00942D6F">
        <w:rPr>
          <w:rFonts w:ascii="仿宋" w:eastAsia="仿宋" w:hAnsi="仿宋" w:cs="仿宋" w:hint="eastAsia"/>
          <w:sz w:val="32"/>
          <w:szCs w:val="32"/>
        </w:rPr>
        <w:t>发票期末库存</w:t>
      </w:r>
      <w:r>
        <w:rPr>
          <w:rFonts w:ascii="仿宋" w:eastAsia="仿宋" w:hAnsi="仿宋" w:cs="仿宋" w:hint="eastAsia"/>
          <w:sz w:val="32"/>
          <w:szCs w:val="32"/>
        </w:rPr>
        <w:t>：用来刷新自己的库存数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例子：纳税人在大厅购买了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组发票，就需要此模块点击【库存同步】来生成自己的库存</w:t>
      </w:r>
    </w:p>
    <w:p w:rsidR="00A4311E" w:rsidRDefault="00A4311E" w:rsidP="00D34CC6">
      <w:pPr>
        <w:pStyle w:val="ListParagraph"/>
        <w:ind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（二）发票分发：使用此功能将发票分发至开票员名下，库存默认是在主开票员名下的（纳税人识别号</w:t>
      </w:r>
      <w:r>
        <w:rPr>
          <w:rFonts w:ascii="仿宋" w:eastAsia="仿宋" w:hAnsi="仿宋" w:cs="仿宋"/>
          <w:sz w:val="32"/>
          <w:szCs w:val="32"/>
        </w:rPr>
        <w:t>+0000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A4311E" w:rsidRPr="00942D6F" w:rsidRDefault="00A4311E" w:rsidP="00547F0D">
      <w:pPr>
        <w:pStyle w:val="ListParagraph"/>
        <w:ind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（三）发票验旧：验旧已开具的发票</w:t>
      </w:r>
    </w:p>
    <w:sectPr w:rsidR="00A4311E" w:rsidRPr="00942D6F" w:rsidSect="0069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1E" w:rsidRDefault="00A4311E" w:rsidP="00854DB5">
      <w:r>
        <w:separator/>
      </w:r>
    </w:p>
  </w:endnote>
  <w:endnote w:type="continuationSeparator" w:id="1">
    <w:p w:rsidR="00A4311E" w:rsidRDefault="00A4311E" w:rsidP="0085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1E" w:rsidRDefault="00A4311E" w:rsidP="00854DB5">
      <w:r>
        <w:separator/>
      </w:r>
    </w:p>
  </w:footnote>
  <w:footnote w:type="continuationSeparator" w:id="1">
    <w:p w:rsidR="00A4311E" w:rsidRDefault="00A4311E" w:rsidP="0085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836"/>
    <w:multiLevelType w:val="multilevel"/>
    <w:tmpl w:val="1B4E2836"/>
    <w:lvl w:ilvl="0">
      <w:start w:val="1"/>
      <w:numFmt w:val="decimal"/>
      <w:suff w:val="space"/>
      <w:lvlText w:val="%1"/>
      <w:lvlJc w:val="left"/>
      <w:pPr>
        <w:ind w:left="851" w:hanging="624"/>
      </w:pPr>
      <w:rPr>
        <w:rFonts w:ascii="Arial" w:hAnsi="Arial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03" w:hanging="576"/>
      </w:pPr>
      <w:rPr>
        <w:rFonts w:ascii="Arial" w:hAnsi="Arial" w:hint="default"/>
        <w:b/>
        <w:bCs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854" w:hanging="720"/>
      </w:pPr>
      <w:rPr>
        <w:rFonts w:ascii="Times New Roman" w:eastAsia="Arial Unicode MS" w:hAnsi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left" w:pos="1091"/>
        </w:tabs>
        <w:ind w:left="1091" w:hanging="864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235"/>
        </w:tabs>
        <w:ind w:left="1235" w:hanging="1008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1379"/>
        </w:tabs>
        <w:ind w:left="1379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523"/>
        </w:tabs>
        <w:ind w:left="1523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667"/>
        </w:tabs>
        <w:ind w:left="1667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811"/>
        </w:tabs>
        <w:ind w:left="1811" w:hanging="1584"/>
      </w:pPr>
      <w:rPr>
        <w:rFonts w:hint="eastAsia"/>
      </w:rPr>
    </w:lvl>
  </w:abstractNum>
  <w:abstractNum w:abstractNumId="1">
    <w:nsid w:val="4AB1F2E8"/>
    <w:multiLevelType w:val="singleLevel"/>
    <w:tmpl w:val="4AB1F2E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3BD4FA8"/>
    <w:multiLevelType w:val="hybridMultilevel"/>
    <w:tmpl w:val="601EC196"/>
    <w:lvl w:ilvl="0" w:tplc="5DC0E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1F28EF"/>
    <w:multiLevelType w:val="hybridMultilevel"/>
    <w:tmpl w:val="1D943E1C"/>
    <w:lvl w:ilvl="0" w:tplc="CBD89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CE4046"/>
    <w:rsid w:val="00024477"/>
    <w:rsid w:val="000F17EF"/>
    <w:rsid w:val="00113911"/>
    <w:rsid w:val="00193F75"/>
    <w:rsid w:val="001A4D79"/>
    <w:rsid w:val="001D6D7A"/>
    <w:rsid w:val="002152EC"/>
    <w:rsid w:val="003455FB"/>
    <w:rsid w:val="004A4C4C"/>
    <w:rsid w:val="00547F0D"/>
    <w:rsid w:val="00586EE6"/>
    <w:rsid w:val="00691D15"/>
    <w:rsid w:val="006E41D6"/>
    <w:rsid w:val="00736C55"/>
    <w:rsid w:val="00785491"/>
    <w:rsid w:val="007A30FE"/>
    <w:rsid w:val="008342A9"/>
    <w:rsid w:val="00854DB5"/>
    <w:rsid w:val="00864C0C"/>
    <w:rsid w:val="00911512"/>
    <w:rsid w:val="00942D6F"/>
    <w:rsid w:val="009A18C0"/>
    <w:rsid w:val="00A4311E"/>
    <w:rsid w:val="00AD18F1"/>
    <w:rsid w:val="00AD40E7"/>
    <w:rsid w:val="00AE6585"/>
    <w:rsid w:val="00B21237"/>
    <w:rsid w:val="00B774F6"/>
    <w:rsid w:val="00C3698F"/>
    <w:rsid w:val="00CA6F98"/>
    <w:rsid w:val="00CD4866"/>
    <w:rsid w:val="00D250EB"/>
    <w:rsid w:val="00D34CC6"/>
    <w:rsid w:val="00D8373E"/>
    <w:rsid w:val="00E53AF8"/>
    <w:rsid w:val="00E602EA"/>
    <w:rsid w:val="00E6732C"/>
    <w:rsid w:val="00E91D61"/>
    <w:rsid w:val="00FF4B14"/>
    <w:rsid w:val="03B27C14"/>
    <w:rsid w:val="051E3E0C"/>
    <w:rsid w:val="07CC6618"/>
    <w:rsid w:val="0C2C480E"/>
    <w:rsid w:val="0D0801AC"/>
    <w:rsid w:val="136064A8"/>
    <w:rsid w:val="1A8B6CBF"/>
    <w:rsid w:val="2DAF5A9E"/>
    <w:rsid w:val="338543ED"/>
    <w:rsid w:val="3C4C7D78"/>
    <w:rsid w:val="45EF257D"/>
    <w:rsid w:val="48CE4046"/>
    <w:rsid w:val="5E7C58DD"/>
    <w:rsid w:val="63A112E2"/>
    <w:rsid w:val="64D24699"/>
    <w:rsid w:val="76A0745E"/>
    <w:rsid w:val="7753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1D15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691D15"/>
    <w:pPr>
      <w:widowControl/>
      <w:numPr>
        <w:ilvl w:val="2"/>
        <w:numId w:val="1"/>
      </w:numPr>
      <w:tabs>
        <w:tab w:val="left" w:pos="720"/>
        <w:tab w:val="left" w:pos="947"/>
      </w:tabs>
      <w:ind w:firstLine="0"/>
      <w:jc w:val="left"/>
      <w:outlineLvl w:val="2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691D15"/>
    <w:pPr>
      <w:widowControl/>
      <w:spacing w:beforeAutospacing="1" w:afterAutospacing="1"/>
      <w:jc w:val="left"/>
    </w:pPr>
    <w:rPr>
      <w:rFonts w:ascii="宋体" w:hAnsi="宋体" w:cs="宋体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6E41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41D6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2152E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854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4DB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4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4D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tax.liaoning.chinatax.gov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96</Words>
  <Characters>550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吕海鹏</dc:creator>
  <cp:keywords/>
  <dc:description/>
  <cp:lastModifiedBy> </cp:lastModifiedBy>
  <cp:revision>44</cp:revision>
  <dcterms:created xsi:type="dcterms:W3CDTF">2019-04-02T02:15:00Z</dcterms:created>
  <dcterms:modified xsi:type="dcterms:W3CDTF">2019-04-04T02:00:00Z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