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200" w:rsidRPr="00DE5E27" w:rsidRDefault="00693200" w:rsidP="00693200">
      <w:pPr>
        <w:jc w:val="left"/>
        <w:rPr>
          <w:rFonts w:eastAsia="黑体"/>
          <w:sz w:val="32"/>
          <w:szCs w:val="32"/>
        </w:rPr>
      </w:pPr>
      <w:r w:rsidRPr="00DE5E27">
        <w:rPr>
          <w:rFonts w:eastAsia="黑体" w:hint="eastAsia"/>
          <w:sz w:val="32"/>
          <w:szCs w:val="32"/>
        </w:rPr>
        <w:t>附件</w:t>
      </w:r>
      <w:r w:rsidRPr="00DE5E27">
        <w:rPr>
          <w:rFonts w:eastAsia="黑体" w:hint="eastAsia"/>
          <w:sz w:val="32"/>
          <w:szCs w:val="32"/>
        </w:rPr>
        <w:t>3</w:t>
      </w:r>
    </w:p>
    <w:p w:rsidR="00693200" w:rsidRDefault="00693200" w:rsidP="00693200">
      <w:pPr>
        <w:rPr>
          <w:rFonts w:ascii="文星简小标宋" w:eastAsia="文星简小标宋"/>
          <w:sz w:val="32"/>
          <w:szCs w:val="32"/>
        </w:rPr>
      </w:pPr>
    </w:p>
    <w:p w:rsidR="00CD59AB" w:rsidRDefault="00693200" w:rsidP="00693200">
      <w:pPr>
        <w:jc w:val="center"/>
        <w:rPr>
          <w:rFonts w:ascii="文星简小标宋" w:eastAsia="文星简小标宋" w:hAnsi="黑体"/>
          <w:sz w:val="44"/>
          <w:szCs w:val="44"/>
        </w:rPr>
      </w:pPr>
      <w:r w:rsidRPr="00DE5E27">
        <w:rPr>
          <w:rFonts w:ascii="文星简小标宋" w:eastAsia="文星简小标宋" w:hAnsi="黑体" w:hint="eastAsia"/>
          <w:sz w:val="44"/>
          <w:szCs w:val="44"/>
        </w:rPr>
        <w:t>津冀工伤认定、工伤劳动能力鉴定</w:t>
      </w:r>
    </w:p>
    <w:p w:rsidR="00693200" w:rsidRPr="00DE5E27" w:rsidRDefault="00693200" w:rsidP="00693200">
      <w:pPr>
        <w:jc w:val="center"/>
        <w:rPr>
          <w:rFonts w:ascii="文星简小标宋" w:eastAsia="文星简小标宋" w:hAnsi="黑体"/>
          <w:sz w:val="44"/>
          <w:szCs w:val="44"/>
        </w:rPr>
      </w:pPr>
      <w:r w:rsidRPr="00DE5E27">
        <w:rPr>
          <w:rFonts w:ascii="文星简小标宋" w:eastAsia="文星简小标宋" w:hAnsi="黑体" w:hint="eastAsia"/>
          <w:sz w:val="44"/>
          <w:szCs w:val="44"/>
        </w:rPr>
        <w:t>就近办理告知书</w:t>
      </w:r>
    </w:p>
    <w:p w:rsidR="00693200" w:rsidRDefault="00693200" w:rsidP="00693200">
      <w:pPr>
        <w:rPr>
          <w:rFonts w:ascii="文星简小标宋" w:eastAsia="文星简小标宋"/>
          <w:sz w:val="32"/>
          <w:szCs w:val="32"/>
        </w:rPr>
      </w:pPr>
    </w:p>
    <w:p w:rsidR="00693200" w:rsidRDefault="00693200" w:rsidP="00693200">
      <w:pPr>
        <w:jc w:val="center"/>
        <w:rPr>
          <w:rFonts w:ascii="文星简小标宋" w:eastAsia="文星简小标宋"/>
          <w:sz w:val="32"/>
          <w:szCs w:val="32"/>
        </w:rPr>
      </w:pPr>
    </w:p>
    <w:p w:rsidR="00693200" w:rsidRDefault="00693200" w:rsidP="00937C31">
      <w:pPr>
        <w:jc w:val="lef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w:t>
      </w:r>
    </w:p>
    <w:p w:rsidR="00693200" w:rsidRPr="00B133DE" w:rsidRDefault="00693200" w:rsidP="00937C31">
      <w:pPr>
        <w:adjustRightInd w:val="0"/>
        <w:ind w:firstLineChars="200" w:firstLine="640"/>
        <w:rPr>
          <w:rFonts w:ascii="仿宋_GB2312" w:eastAsia="仿宋_GB2312"/>
          <w:sz w:val="32"/>
          <w:szCs w:val="32"/>
        </w:rPr>
      </w:pPr>
      <w:r>
        <w:rPr>
          <w:rFonts w:ascii="仿宋_GB2312" w:eastAsia="仿宋_GB2312" w:hint="eastAsia"/>
          <w:sz w:val="32"/>
          <w:szCs w:val="32"/>
        </w:rPr>
        <w:t>根据《天津市人社局河北省人社厅关于工伤认定、工伤劳动能力鉴定委托合作有关问题的通知</w:t>
      </w:r>
      <w:r w:rsidRPr="00B133DE">
        <w:rPr>
          <w:rFonts w:ascii="仿宋_GB2312" w:eastAsia="仿宋_GB2312" w:hint="eastAsia"/>
          <w:sz w:val="32"/>
          <w:szCs w:val="32"/>
        </w:rPr>
        <w:t>》（</w:t>
      </w:r>
      <w:r w:rsidRPr="00B133DE">
        <w:rPr>
          <w:rFonts w:eastAsia="仿宋_GB2312"/>
          <w:color w:val="000000"/>
          <w:sz w:val="32"/>
          <w:szCs w:val="32"/>
        </w:rPr>
        <w:t>津人社办发〔</w:t>
      </w:r>
      <w:r w:rsidRPr="00B133DE">
        <w:rPr>
          <w:rFonts w:eastAsia="仿宋_GB2312"/>
          <w:color w:val="000000"/>
          <w:sz w:val="32"/>
          <w:szCs w:val="32"/>
        </w:rPr>
        <w:t>2019</w:t>
      </w:r>
      <w:r w:rsidRPr="00B133DE">
        <w:rPr>
          <w:rFonts w:eastAsia="仿宋_GB2312"/>
          <w:color w:val="000000"/>
          <w:sz w:val="32"/>
          <w:szCs w:val="32"/>
        </w:rPr>
        <w:t>〕</w:t>
      </w:r>
      <w:r w:rsidRPr="00B133DE">
        <w:rPr>
          <w:rFonts w:eastAsia="仿宋_GB2312" w:hint="eastAsia"/>
          <w:color w:val="000000"/>
          <w:sz w:val="32"/>
          <w:szCs w:val="32"/>
        </w:rPr>
        <w:t>104</w:t>
      </w:r>
      <w:r w:rsidRPr="00B133DE">
        <w:rPr>
          <w:rFonts w:eastAsia="仿宋_GB2312"/>
          <w:color w:val="000000"/>
          <w:sz w:val="32"/>
          <w:szCs w:val="32"/>
        </w:rPr>
        <w:t>号</w:t>
      </w:r>
      <w:r w:rsidRPr="00B133DE">
        <w:rPr>
          <w:rFonts w:ascii="仿宋_GB2312" w:eastAsia="仿宋_GB2312" w:hint="eastAsia"/>
          <w:sz w:val="32"/>
          <w:szCs w:val="32"/>
        </w:rPr>
        <w:t>）规定，你单位自收到本告</w:t>
      </w:r>
      <w:r>
        <w:rPr>
          <w:rFonts w:ascii="仿宋_GB2312" w:eastAsia="仿宋_GB2312" w:hint="eastAsia"/>
          <w:sz w:val="32"/>
          <w:szCs w:val="32"/>
        </w:rPr>
        <w:t>知书之日起，可就近向</w:t>
      </w:r>
      <w:r w:rsidR="00937C31">
        <w:rPr>
          <w:rFonts w:ascii="仿宋_GB2312" w:eastAsia="仿宋_GB2312" w:hint="eastAsia"/>
          <w:sz w:val="32"/>
          <w:szCs w:val="32"/>
        </w:rPr>
        <w:t>________________</w:t>
      </w:r>
      <w:bookmarkStart w:id="0" w:name="_GoBack"/>
      <w:bookmarkEnd w:id="0"/>
      <w:r>
        <w:rPr>
          <w:rFonts w:ascii="仿宋_GB2312" w:eastAsia="仿宋_GB2312" w:hint="eastAsia"/>
          <w:sz w:val="32"/>
          <w:szCs w:val="32"/>
        </w:rPr>
        <w:t>提交本单位提出的</w:t>
      </w:r>
      <w:r>
        <w:rPr>
          <w:rFonts w:ascii="仿宋_GB2312" w:eastAsia="仿宋_GB2312" w:hint="eastAsia"/>
          <w:sz w:val="32"/>
          <w:szCs w:val="32"/>
          <w:u w:val="single"/>
        </w:rPr>
        <w:t xml:space="preserve">  </w:t>
      </w:r>
      <w:r w:rsidR="00937C31">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事项的申请，相关各项申请材料需符合你单位登记注册地有关要求。如你单位登记注册地、坐落地或生产经营地发生变更，相关就近办理事项即时终止，你单位可提供变更后证明材料向登记注册地人社行政或有关部门重新提出就近办理备案申请。</w:t>
      </w:r>
    </w:p>
    <w:p w:rsidR="00693200" w:rsidRDefault="00693200" w:rsidP="00693200">
      <w:pPr>
        <w:ind w:firstLine="636"/>
        <w:jc w:val="left"/>
        <w:rPr>
          <w:rFonts w:ascii="仿宋_GB2312" w:eastAsia="仿宋_GB2312"/>
          <w:sz w:val="32"/>
          <w:szCs w:val="32"/>
        </w:rPr>
      </w:pPr>
    </w:p>
    <w:p w:rsidR="00693200" w:rsidRDefault="00693200" w:rsidP="00693200">
      <w:pPr>
        <w:ind w:firstLine="636"/>
        <w:jc w:val="left"/>
        <w:rPr>
          <w:rFonts w:ascii="仿宋_GB2312" w:eastAsia="仿宋_GB2312"/>
          <w:sz w:val="32"/>
          <w:szCs w:val="32"/>
        </w:rPr>
      </w:pPr>
    </w:p>
    <w:p w:rsidR="00693200" w:rsidRDefault="00693200" w:rsidP="00693200">
      <w:pPr>
        <w:ind w:firstLine="636"/>
        <w:jc w:val="left"/>
        <w:rPr>
          <w:rFonts w:ascii="仿宋_GB2312" w:eastAsia="仿宋_GB2312"/>
          <w:sz w:val="32"/>
          <w:szCs w:val="32"/>
        </w:rPr>
      </w:pPr>
    </w:p>
    <w:p w:rsidR="00693200" w:rsidRDefault="00693200" w:rsidP="00693200">
      <w:pPr>
        <w:ind w:right="640" w:firstLine="636"/>
        <w:jc w:val="right"/>
        <w:rPr>
          <w:rFonts w:ascii="仿宋_GB2312" w:eastAsia="仿宋_GB2312"/>
          <w:sz w:val="32"/>
          <w:szCs w:val="32"/>
        </w:rPr>
      </w:pPr>
      <w:r>
        <w:rPr>
          <w:rFonts w:ascii="仿宋_GB2312" w:eastAsia="仿宋_GB2312" w:hint="eastAsia"/>
          <w:sz w:val="32"/>
          <w:szCs w:val="32"/>
        </w:rPr>
        <w:t>（盖章）</w:t>
      </w:r>
    </w:p>
    <w:p w:rsidR="001E7AB7" w:rsidRDefault="00693200" w:rsidP="00CE54E9">
      <w:pPr>
        <w:ind w:right="160" w:firstLine="636"/>
        <w:jc w:val="right"/>
      </w:pPr>
      <w:r>
        <w:rPr>
          <w:rFonts w:ascii="仿宋_GB2312" w:eastAsia="仿宋_GB2312" w:hint="eastAsia"/>
          <w:sz w:val="32"/>
          <w:szCs w:val="32"/>
        </w:rPr>
        <w:t>年  月  日</w:t>
      </w:r>
    </w:p>
    <w:sectPr w:rsidR="001E7A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15" w:rsidRDefault="00F17915" w:rsidP="00693200">
      <w:r>
        <w:separator/>
      </w:r>
    </w:p>
  </w:endnote>
  <w:endnote w:type="continuationSeparator" w:id="0">
    <w:p w:rsidR="00F17915" w:rsidRDefault="00F17915" w:rsidP="0069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15" w:rsidRDefault="00F17915" w:rsidP="00693200">
      <w:r>
        <w:separator/>
      </w:r>
    </w:p>
  </w:footnote>
  <w:footnote w:type="continuationSeparator" w:id="0">
    <w:p w:rsidR="00F17915" w:rsidRDefault="00F17915" w:rsidP="0069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13"/>
    <w:rsid w:val="000A3B13"/>
    <w:rsid w:val="00511F2E"/>
    <w:rsid w:val="00693200"/>
    <w:rsid w:val="0074538C"/>
    <w:rsid w:val="00937C31"/>
    <w:rsid w:val="00B61667"/>
    <w:rsid w:val="00CC6B11"/>
    <w:rsid w:val="00CD59AB"/>
    <w:rsid w:val="00CE54E9"/>
    <w:rsid w:val="00D41FEF"/>
    <w:rsid w:val="00F1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8A41EB-44BE-4D48-A1A2-42FFFCC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0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2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3200"/>
    <w:rPr>
      <w:sz w:val="18"/>
      <w:szCs w:val="18"/>
    </w:rPr>
  </w:style>
  <w:style w:type="paragraph" w:styleId="a4">
    <w:name w:val="footer"/>
    <w:basedOn w:val="a"/>
    <w:link w:val="Char0"/>
    <w:uiPriority w:val="99"/>
    <w:unhideWhenUsed/>
    <w:rsid w:val="006932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3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249</Characters>
  <Application>Microsoft Office Word</Application>
  <DocSecurity>0</DocSecurity>
  <Lines>2</Lines>
  <Paragraphs>1</Paragraphs>
  <ScaleCrop>false</ScaleCrop>
  <Company>微软中国</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2019-09-05T08:26:00Z</dcterms:created>
  <dcterms:modified xsi:type="dcterms:W3CDTF">2019-09-05T09:05:00Z</dcterms:modified>
</cp:coreProperties>
</file>