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20" w:rsidRPr="00213A20" w:rsidRDefault="00213A20" w:rsidP="00213A20">
      <w:pPr>
        <w:spacing w:line="600" w:lineRule="exact"/>
        <w:rPr>
          <w:rFonts w:ascii="Times New Roman" w:eastAsia="黑体" w:hAnsi="Times New Roman" w:cs="Times New Roman"/>
          <w:bCs/>
          <w:color w:val="000000"/>
          <w:sz w:val="32"/>
          <w:szCs w:val="32"/>
          <w:lang w:val="x-none" w:eastAsia="x-none"/>
        </w:rPr>
      </w:pPr>
      <w:r w:rsidRPr="00213A20">
        <w:rPr>
          <w:rFonts w:ascii="Times New Roman" w:eastAsia="黑体" w:hAnsi="Times New Roman" w:cs="Times New Roman"/>
          <w:bCs/>
          <w:color w:val="000000"/>
          <w:sz w:val="32"/>
          <w:szCs w:val="32"/>
          <w:lang w:val="x-none" w:eastAsia="x-none"/>
        </w:rPr>
        <w:t>附件</w:t>
      </w:r>
      <w:r w:rsidRPr="00213A20">
        <w:rPr>
          <w:rFonts w:ascii="Times New Roman" w:eastAsia="黑体" w:hAnsi="Times New Roman" w:cs="Times New Roman"/>
          <w:bCs/>
          <w:color w:val="000000"/>
          <w:sz w:val="32"/>
          <w:szCs w:val="32"/>
          <w:lang w:val="x-none" w:eastAsia="x-none"/>
        </w:rPr>
        <w:t>1</w:t>
      </w:r>
    </w:p>
    <w:p w:rsidR="00213A20" w:rsidRPr="00213A20" w:rsidRDefault="00213A20" w:rsidP="00213A20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20"/>
          <w:lang w:val="x-none" w:eastAsia="x-none"/>
        </w:rPr>
      </w:pPr>
      <w:bookmarkStart w:id="0" w:name="_GoBack"/>
      <w:r w:rsidRPr="00213A20">
        <w:rPr>
          <w:rFonts w:ascii="Times New Roman" w:eastAsia="文星简小标宋" w:hAnsi="Times New Roman" w:cs="Times New Roman"/>
          <w:bCs/>
          <w:color w:val="000000"/>
          <w:sz w:val="44"/>
          <w:szCs w:val="44"/>
          <w:lang w:val="x-none" w:eastAsia="x-none"/>
        </w:rPr>
        <w:t>疫情防控期间各区稳岗返还申请热线</w:t>
      </w:r>
    </w:p>
    <w:tbl>
      <w:tblPr>
        <w:tblW w:w="14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543"/>
        <w:gridCol w:w="1805"/>
        <w:gridCol w:w="2194"/>
        <w:gridCol w:w="2194"/>
        <w:gridCol w:w="2857"/>
        <w:gridCol w:w="3428"/>
      </w:tblGrid>
      <w:tr w:rsidR="00213A20" w:rsidRPr="00213A20" w:rsidTr="000A3357">
        <w:trPr>
          <w:trHeight w:val="6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参保区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13A20" w:rsidRPr="00213A20" w:rsidTr="000A3357">
        <w:trPr>
          <w:trHeight w:val="6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和平区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王延丽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27267625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27267617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27267626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hpjsyglb@163.com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河西区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28275530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28275816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lj7772@163.com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6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南开区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胡连荫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87875328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87875328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tjnksyk@126.com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红桥区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林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孙宇峰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86516686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86516651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86516686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hqsybx@163.com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26296086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26296086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hebeilaodong@126.com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河东区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张伯勇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卢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60567922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60891275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hdsybxk@163.com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东丽区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24390317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24390505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hyperlink r:id="rId6" w:tgtFrame="_parent" w:history="1">
              <w:r w:rsidRPr="00213A20">
                <w:rPr>
                  <w:rFonts w:ascii="Times New Roman" w:eastAsia="微软雅黑" w:hAnsi="Times New Roman" w:cs="Times New Roman"/>
                  <w:color w:val="000000"/>
                  <w:kern w:val="0"/>
                  <w:sz w:val="22"/>
                </w:rPr>
                <w:t>dlyqwg@163.com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28543808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28543808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jnwgbt@126.com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110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艳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强兆岩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27942978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27938815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hyperlink r:id="rId7" w:tgtFrame="_parent" w:history="1">
              <w:r w:rsidRPr="00213A20">
                <w:rPr>
                  <w:rFonts w:ascii="Times New Roman" w:eastAsia="微软雅黑" w:hAnsi="Times New Roman" w:cs="Times New Roman"/>
                  <w:color w:val="000000"/>
                  <w:kern w:val="0"/>
                  <w:sz w:val="22"/>
                </w:rPr>
                <w:t>xiqingwengang@163.com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登录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www.renyibao.com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，注册后进入西青区人社局网上办事大厅，点击援企稳岗补贴申报</w:t>
            </w:r>
          </w:p>
        </w:tc>
      </w:tr>
      <w:tr w:rsidR="00213A20" w:rsidRPr="00213A20" w:rsidTr="000A3357">
        <w:trPr>
          <w:trHeight w:val="6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北辰区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吕飞跃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刘健鑫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26391047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转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26390370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bcqsyglk@163.com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28942631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28919709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jyk2631@163.com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参保区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孙艳伟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59618756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59618756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wqqjyk@126.com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穆瑞曼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82616829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82616829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bdshiyebaoxian@163.com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魏少兵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69592959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69116289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yuanqiwengang1@163.com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蓟州区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齐傲雪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82868117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82868117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jixianjiuyeke@sina.com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崔宝强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65306743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65306694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bhxqwg@126.com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86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宋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59845279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25201249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hyperlink r:id="rId8" w:tgtFrame="_parent" w:history="1">
              <w:r w:rsidRPr="00213A20">
                <w:rPr>
                  <w:rFonts w:ascii="Times New Roman" w:eastAsia="微软雅黑" w:hAnsi="Times New Roman" w:cs="Times New Roman"/>
                  <w:color w:val="000000"/>
                  <w:kern w:val="0"/>
                  <w:sz w:val="22"/>
                </w:rPr>
                <w:t>sydtjc@126.com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登录</w:t>
            </w: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tss.teda.gov.cn</w:t>
            </w: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注册后进入政策兑现业务</w:t>
            </w: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—</w:t>
            </w: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普惠型稳岗补贴界面申报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保税区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84906412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84906093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hyperlink r:id="rId9" w:tgtFrame="_parent" w:history="1">
              <w:r w:rsidRPr="00213A20">
                <w:rPr>
                  <w:rFonts w:ascii="Times New Roman" w:eastAsia="微软雅黑" w:hAnsi="Times New Roman" w:cs="Times New Roman"/>
                  <w:color w:val="000000"/>
                  <w:kern w:val="0"/>
                  <w:sz w:val="22"/>
                </w:rPr>
                <w:t>387749766@qq.com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23710031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23710152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23710067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gzqlfzxzd@163.com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东疆保税港区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刘薇薇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25605069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djrsjyw@163.com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塘沽区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66270911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hyperlink r:id="rId10" w:tgtFrame="_parent" w:history="1">
              <w:r w:rsidRPr="00213A20">
                <w:rPr>
                  <w:rFonts w:ascii="Times New Roman" w:eastAsia="微软雅黑" w:hAnsi="Times New Roman" w:cs="Times New Roman"/>
                  <w:color w:val="000000"/>
                  <w:kern w:val="0"/>
                  <w:sz w:val="22"/>
                </w:rPr>
                <w:t>tanggushiye@163.com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汉沽区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25669297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25669297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hyperlink r:id="rId11" w:tgtFrame="_parent" w:history="1">
              <w:r w:rsidRPr="00213A20">
                <w:rPr>
                  <w:rFonts w:ascii="Times New Roman" w:eastAsia="微软雅黑" w:hAnsi="Times New Roman" w:cs="Times New Roman"/>
                  <w:color w:val="000000"/>
                  <w:kern w:val="0"/>
                  <w:sz w:val="22"/>
                </w:rPr>
                <w:t>hgldbz02@163.com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大港区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63109014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hyperlink r:id="rId12" w:tgtFrame="_parent" w:history="1">
              <w:r w:rsidRPr="00213A20">
                <w:rPr>
                  <w:rFonts w:ascii="Times New Roman" w:eastAsia="微软雅黑" w:hAnsi="Times New Roman" w:cs="Times New Roman"/>
                  <w:color w:val="000000"/>
                  <w:kern w:val="0"/>
                  <w:sz w:val="22"/>
                </w:rPr>
                <w:t>dgwgbt123@126.com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A20" w:rsidRPr="00213A20" w:rsidTr="000A3357">
        <w:trPr>
          <w:trHeight w:val="10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</w:rPr>
            </w:pPr>
          </w:p>
        </w:tc>
      </w:tr>
      <w:tr w:rsidR="00213A20" w:rsidRPr="00213A20" w:rsidTr="000A3357">
        <w:trPr>
          <w:trHeight w:val="672"/>
          <w:jc w:val="center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A20" w:rsidRPr="00213A20" w:rsidRDefault="00213A20" w:rsidP="00213A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备注：用人单位均可通过天津政务网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网上办事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申请稳岗返还。进入天津政务网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网上办事大厅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”(http://zwfw.tj.gov.cn)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后选择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参保区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，点击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法人办事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后选择参保区人力资源和社会保障局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失业保险服务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项下的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稳岗补贴申领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，点击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在线办理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13A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。</w:t>
            </w:r>
          </w:p>
        </w:tc>
      </w:tr>
    </w:tbl>
    <w:p w:rsidR="00CD621E" w:rsidRPr="00213A20" w:rsidRDefault="00493AF0"/>
    <w:sectPr w:rsidR="00CD621E" w:rsidRPr="00213A20" w:rsidSect="00213A2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F0" w:rsidRDefault="00493AF0" w:rsidP="00213A20">
      <w:r>
        <w:separator/>
      </w:r>
    </w:p>
  </w:endnote>
  <w:endnote w:type="continuationSeparator" w:id="0">
    <w:p w:rsidR="00493AF0" w:rsidRDefault="00493AF0" w:rsidP="0021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F0" w:rsidRDefault="00493AF0" w:rsidP="00213A20">
      <w:r>
        <w:separator/>
      </w:r>
    </w:p>
  </w:footnote>
  <w:footnote w:type="continuationSeparator" w:id="0">
    <w:p w:rsidR="00493AF0" w:rsidRDefault="00493AF0" w:rsidP="0021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39"/>
    <w:rsid w:val="00213A20"/>
    <w:rsid w:val="00493AF0"/>
    <w:rsid w:val="0088016C"/>
    <w:rsid w:val="00D35B39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284E4C-9620-4ABC-9CF2-85B317EF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tjc@126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iqingwengang@163.com" TargetMode="External"/><Relationship Id="rId12" Type="http://schemas.openxmlformats.org/officeDocument/2006/relationships/hyperlink" Target="mailto:dgwgbt123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yqwg@163.com" TargetMode="External"/><Relationship Id="rId11" Type="http://schemas.openxmlformats.org/officeDocument/2006/relationships/hyperlink" Target="mailto:hgldbz02@163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anggushiye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387749766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洋</dc:creator>
  <cp:keywords/>
  <dc:description/>
  <cp:lastModifiedBy>汪 洋</cp:lastModifiedBy>
  <cp:revision>2</cp:revision>
  <dcterms:created xsi:type="dcterms:W3CDTF">2020-02-14T01:23:00Z</dcterms:created>
  <dcterms:modified xsi:type="dcterms:W3CDTF">2020-02-14T01:24:00Z</dcterms:modified>
</cp:coreProperties>
</file>