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DB" w:rsidRPr="00616C0B" w:rsidRDefault="008A22DB" w:rsidP="008A22DB">
      <w:pPr>
        <w:rPr>
          <w:rFonts w:eastAsia="黑体" w:hint="eastAsia"/>
          <w:sz w:val="32"/>
          <w:szCs w:val="32"/>
        </w:rPr>
      </w:pPr>
      <w:r w:rsidRPr="00616C0B">
        <w:rPr>
          <w:rFonts w:eastAsia="黑体" w:hint="eastAsia"/>
          <w:sz w:val="32"/>
          <w:szCs w:val="32"/>
        </w:rPr>
        <w:t>附件</w:t>
      </w:r>
      <w:r w:rsidRPr="00616C0B">
        <w:rPr>
          <w:rFonts w:eastAsia="黑体" w:hint="eastAsia"/>
          <w:sz w:val="32"/>
          <w:szCs w:val="32"/>
        </w:rPr>
        <w:t>2</w:t>
      </w:r>
    </w:p>
    <w:p w:rsidR="008A22DB" w:rsidRPr="00616C0B" w:rsidRDefault="008A22DB" w:rsidP="008A22DB">
      <w:pPr>
        <w:jc w:val="center"/>
        <w:rPr>
          <w:rFonts w:eastAsia="文星简小标宋" w:hint="eastAsia"/>
          <w:sz w:val="44"/>
          <w:szCs w:val="44"/>
        </w:rPr>
      </w:pPr>
      <w:r w:rsidRPr="00616C0B">
        <w:rPr>
          <w:rFonts w:eastAsia="文星简小标宋" w:hint="eastAsia"/>
          <w:sz w:val="44"/>
          <w:szCs w:val="44"/>
        </w:rPr>
        <w:t>天津市社会保险基金管理中心各分中心</w:t>
      </w:r>
    </w:p>
    <w:p w:rsidR="008A22DB" w:rsidRPr="00616C0B" w:rsidRDefault="008A22DB" w:rsidP="008A22DB">
      <w:pPr>
        <w:jc w:val="center"/>
        <w:rPr>
          <w:rFonts w:eastAsia="文星简小标宋" w:hint="eastAsia"/>
          <w:sz w:val="44"/>
          <w:szCs w:val="44"/>
        </w:rPr>
      </w:pPr>
      <w:r w:rsidRPr="00616C0B">
        <w:rPr>
          <w:rFonts w:eastAsia="文星简小标宋" w:hint="eastAsia"/>
          <w:sz w:val="44"/>
          <w:szCs w:val="44"/>
        </w:rPr>
        <w:t>办公地址和联系方式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127"/>
        <w:gridCol w:w="3509"/>
      </w:tblGrid>
      <w:tr w:rsidR="008A22DB" w:rsidRPr="00CA35F4" w:rsidTr="005A5CDF">
        <w:trPr>
          <w:trHeight w:val="455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b/>
                <w:sz w:val="24"/>
                <w:szCs w:val="24"/>
              </w:rPr>
              <w:t>经办机构（社保分中心）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b/>
                <w:sz w:val="24"/>
                <w:szCs w:val="24"/>
              </w:rPr>
              <w:t>办公地址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b/>
                <w:sz w:val="24"/>
                <w:szCs w:val="24"/>
              </w:rPr>
              <w:t>办公电话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塘沽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和平北路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30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25863698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汉沽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国家庄街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25660089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大港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万欣街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60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63378490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第三大街广场东路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66370768-8308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保税区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西三道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166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C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区一楼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号大厅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849064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77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开华道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号行政许可中心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83715662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和平区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新兴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天赐园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楼底商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27825003-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河西区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隆昌路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58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88271212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南开区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咸阳路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81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27686910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河东区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八纬路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103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24237632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河北区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东六经路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28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26292961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红桥区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湘潭道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87702792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东丽区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先锋东路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30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24974473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西青区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西青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中北科技产业园二区一号楼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27912927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津南区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南环路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29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28395245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北辰区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京津公路北辰大厦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A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座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26835925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武清区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新城前进道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11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20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辅道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1120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29340084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宝坻区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开元路与广阳路交口西侧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29998810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金翠路与金华路交口南侧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69116205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和山路增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28919138</w:t>
            </w:r>
          </w:p>
        </w:tc>
      </w:tr>
      <w:tr w:rsidR="008A22DB" w:rsidRPr="00CA35F4" w:rsidTr="005A5CDF">
        <w:trPr>
          <w:trHeight w:val="4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蓟州区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西大街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39</w:t>
            </w: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DB" w:rsidRPr="00CA35F4" w:rsidRDefault="008A22DB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22772010</w:t>
            </w:r>
          </w:p>
        </w:tc>
      </w:tr>
    </w:tbl>
    <w:p w:rsidR="00667D44" w:rsidRDefault="00667D44" w:rsidP="008A22DB">
      <w:bookmarkStart w:id="0" w:name="_GoBack"/>
      <w:bookmarkEnd w:id="0"/>
    </w:p>
    <w:sectPr w:rsidR="0066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55" w:rsidRDefault="006B7955" w:rsidP="008A22DB">
      <w:r>
        <w:separator/>
      </w:r>
    </w:p>
  </w:endnote>
  <w:endnote w:type="continuationSeparator" w:id="0">
    <w:p w:rsidR="006B7955" w:rsidRDefault="006B7955" w:rsidP="008A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55" w:rsidRDefault="006B7955" w:rsidP="008A22DB">
      <w:r>
        <w:separator/>
      </w:r>
    </w:p>
  </w:footnote>
  <w:footnote w:type="continuationSeparator" w:id="0">
    <w:p w:rsidR="006B7955" w:rsidRDefault="006B7955" w:rsidP="008A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5D"/>
    <w:rsid w:val="00667D44"/>
    <w:rsid w:val="006B7955"/>
    <w:rsid w:val="008A22DB"/>
    <w:rsid w:val="00C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2EE32-F4CD-4853-8CEE-D90817D5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2020-03-02T06:22:00Z</dcterms:created>
  <dcterms:modified xsi:type="dcterms:W3CDTF">2020-03-02T06:22:00Z</dcterms:modified>
</cp:coreProperties>
</file>