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DC" w:rsidRDefault="007169DC" w:rsidP="007169D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169DC" w:rsidRDefault="007169DC" w:rsidP="007169D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169DC" w:rsidRDefault="007169DC" w:rsidP="007169DC">
      <w:pPr>
        <w:spacing w:line="500" w:lineRule="exact"/>
        <w:jc w:val="center"/>
        <w:rPr>
          <w:rFonts w:ascii="文星简小标宋" w:eastAsia="文星简小标宋" w:hAnsi="华文中宋"/>
          <w:sz w:val="44"/>
          <w:szCs w:val="44"/>
        </w:rPr>
      </w:pPr>
      <w:r w:rsidRPr="00C91D28">
        <w:rPr>
          <w:rFonts w:ascii="文星简小标宋" w:eastAsia="文星简小标宋" w:hAnsi="华文中宋" w:hint="eastAsia"/>
          <w:sz w:val="44"/>
          <w:szCs w:val="44"/>
        </w:rPr>
        <w:t>首批新型学徒制培训企业名单</w:t>
      </w:r>
    </w:p>
    <w:p w:rsidR="007169DC" w:rsidRDefault="007169DC" w:rsidP="007169DC">
      <w:pPr>
        <w:spacing w:line="500" w:lineRule="exact"/>
        <w:jc w:val="center"/>
        <w:rPr>
          <w:rFonts w:ascii="文星简小标宋" w:eastAsia="文星简小标宋" w:hAnsi="宋体" w:hint="eastAsia"/>
          <w:sz w:val="44"/>
          <w:szCs w:val="44"/>
        </w:rPr>
      </w:pPr>
    </w:p>
    <w:p w:rsidR="002E2D24" w:rsidRPr="00C91D28" w:rsidRDefault="002E2D24" w:rsidP="007169DC">
      <w:pPr>
        <w:spacing w:line="500" w:lineRule="exact"/>
        <w:jc w:val="center"/>
        <w:rPr>
          <w:rFonts w:ascii="文星简小标宋" w:eastAsia="文星简小标宋" w:hAnsi="宋体" w:hint="eastAsia"/>
          <w:sz w:val="44"/>
          <w:szCs w:val="44"/>
        </w:rPr>
      </w:pPr>
    </w:p>
    <w:tbl>
      <w:tblPr>
        <w:tblW w:w="13901" w:type="dxa"/>
        <w:tblInd w:w="99" w:type="dxa"/>
        <w:tblLook w:val="04A0"/>
      </w:tblPr>
      <w:tblGrid>
        <w:gridCol w:w="960"/>
        <w:gridCol w:w="960"/>
        <w:gridCol w:w="2909"/>
        <w:gridCol w:w="5670"/>
        <w:gridCol w:w="3402"/>
      </w:tblGrid>
      <w:tr w:rsidR="007169DC" w:rsidRPr="00C91D28">
        <w:trPr>
          <w:trHeight w:val="4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黑体"/>
                <w:color w:val="333333"/>
                <w:kern w:val="0"/>
                <w:sz w:val="24"/>
              </w:rPr>
            </w:pPr>
            <w:r w:rsidRPr="00C91D28">
              <w:rPr>
                <w:rFonts w:eastAsia="黑体" w:hAnsi="黑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黑体"/>
                <w:color w:val="333333"/>
                <w:kern w:val="0"/>
                <w:sz w:val="24"/>
              </w:rPr>
            </w:pPr>
            <w:r w:rsidRPr="00C91D28">
              <w:rPr>
                <w:rFonts w:eastAsia="黑体" w:hAnsi="黑体"/>
                <w:color w:val="333333"/>
                <w:kern w:val="0"/>
                <w:sz w:val="24"/>
              </w:rPr>
              <w:t>集团或区域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黑体"/>
                <w:color w:val="333333"/>
                <w:kern w:val="0"/>
                <w:sz w:val="24"/>
              </w:rPr>
            </w:pPr>
            <w:r w:rsidRPr="00C91D28">
              <w:rPr>
                <w:rFonts w:eastAsia="黑体" w:hAnsi="黑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黑体"/>
                <w:color w:val="333333"/>
                <w:kern w:val="0"/>
                <w:sz w:val="24"/>
              </w:rPr>
            </w:pPr>
            <w:r w:rsidRPr="00C91D28">
              <w:rPr>
                <w:rFonts w:eastAsia="黑体" w:hAnsi="黑体"/>
                <w:color w:val="333333"/>
                <w:kern w:val="0"/>
                <w:sz w:val="24"/>
              </w:rPr>
              <w:t>合作院校</w:t>
            </w:r>
          </w:p>
        </w:tc>
      </w:tr>
      <w:tr w:rsidR="007169DC" w:rsidRPr="00C91D28" w:rsidTr="002E2D24">
        <w:trPr>
          <w:trHeight w:hRule="exact" w:val="7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天津百利机械装备集团有限公司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天发重型水电有限公司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天津市机电工艺学院</w:t>
            </w:r>
          </w:p>
        </w:tc>
      </w:tr>
      <w:tr w:rsidR="007169DC" w:rsidRPr="00C91D28" w:rsidTr="002E2D24">
        <w:trPr>
          <w:trHeight w:hRule="exact" w:val="7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天津中环电子信息集团有限公司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天津光电集团有限公司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天津市电子信息高级技校</w:t>
            </w:r>
          </w:p>
        </w:tc>
      </w:tr>
      <w:tr w:rsidR="007169DC" w:rsidRPr="00C91D28" w:rsidTr="002E2D24">
        <w:trPr>
          <w:trHeight w:hRule="exact" w:val="7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天津市中环三峰电子有限公司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 w:rsidR="007169DC" w:rsidRPr="00C91D28" w:rsidTr="002E2D24">
        <w:trPr>
          <w:trHeight w:hRule="exact" w:val="7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天津七六四通讯导航技术有限公司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 w:rsidR="007169DC" w:rsidRPr="00C91D28" w:rsidTr="002E2D24">
        <w:trPr>
          <w:trHeight w:hRule="exact" w:val="7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天津通信广播集团有限公司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 w:rsidR="007169DC" w:rsidRPr="00C91D28" w:rsidTr="002E2D24">
        <w:trPr>
          <w:trHeight w:hRule="exact" w:val="7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中环天仪股份有限公司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 w:rsidR="007169DC" w:rsidRPr="00C91D28" w:rsidTr="002E2D24">
        <w:trPr>
          <w:trHeight w:val="9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滨海</w:t>
            </w:r>
          </w:p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新区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开发区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长城汽车股份有限公司天津哈弗分公司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天津广播电视大学、</w:t>
            </w:r>
          </w:p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中德应用技术大学</w:t>
            </w:r>
          </w:p>
        </w:tc>
      </w:tr>
      <w:tr w:rsidR="007169DC" w:rsidRPr="00C91D28">
        <w:trPr>
          <w:trHeight w:val="1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一汽大众汽车有限公司天津分公司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天津电子信息职业技术学院、天津轻工职业技术学院</w:t>
            </w:r>
          </w:p>
        </w:tc>
      </w:tr>
      <w:tr w:rsidR="007169DC" w:rsidRPr="00C91D28">
        <w:trPr>
          <w:trHeight w:val="12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天津立中车轮集团有限公司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天津机电职业技术学院、</w:t>
            </w:r>
          </w:p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天津现代职业技术学院</w:t>
            </w:r>
          </w:p>
        </w:tc>
      </w:tr>
      <w:tr w:rsidR="007169DC" w:rsidRPr="00C91D28">
        <w:trPr>
          <w:trHeight w:val="6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天津三星电机有限公司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市职业技能公共实训中心</w:t>
            </w:r>
          </w:p>
        </w:tc>
      </w:tr>
      <w:tr w:rsidR="007169DC" w:rsidRPr="00C91D28">
        <w:trPr>
          <w:trHeight w:val="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鸿富锦精密电子（天津）有限公司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天津职业大学</w:t>
            </w:r>
          </w:p>
        </w:tc>
      </w:tr>
      <w:tr w:rsidR="007169DC" w:rsidRPr="00C91D28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保税区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天津汽车模具股份有限公司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天津职业大学</w:t>
            </w:r>
          </w:p>
        </w:tc>
      </w:tr>
      <w:tr w:rsidR="007169DC" w:rsidRPr="00C91D28">
        <w:trPr>
          <w:trHeight w:val="9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恒银金融科技股份有限公司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天津职业大学</w:t>
            </w:r>
          </w:p>
        </w:tc>
      </w:tr>
      <w:tr w:rsidR="007169DC" w:rsidRPr="00C91D28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天津市特变电工变压器有限公司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天津职业大学</w:t>
            </w:r>
          </w:p>
        </w:tc>
      </w:tr>
      <w:tr w:rsidR="007169DC" w:rsidRPr="00C91D28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空中客车天津总装有限公司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天津职业大学</w:t>
            </w:r>
          </w:p>
        </w:tc>
      </w:tr>
      <w:tr w:rsidR="007169DC" w:rsidRPr="00C91D28" w:rsidTr="002E2D24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高新区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天地伟业技术有限公司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天津职业大学</w:t>
            </w:r>
          </w:p>
        </w:tc>
      </w:tr>
      <w:tr w:rsidR="007169DC" w:rsidRPr="00C91D28" w:rsidTr="002E2D24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西青区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三星高新电机（天津）有限公司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市职业技能公共实训中心</w:t>
            </w:r>
          </w:p>
        </w:tc>
      </w:tr>
      <w:tr w:rsidR="007169DC" w:rsidRPr="00C91D28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天津轨道集团有限公司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天津铁道职业技术学院</w:t>
            </w:r>
          </w:p>
        </w:tc>
      </w:tr>
      <w:tr w:rsidR="007169DC" w:rsidRPr="00C91D28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东丽区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中核（天津）机械有限公司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市职业技能公共实训中心</w:t>
            </w:r>
          </w:p>
        </w:tc>
      </w:tr>
      <w:tr w:rsidR="007169DC" w:rsidRPr="00C91D28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北辰区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天津天重中直科技工程有限公司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b/>
                <w:bCs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天津职业大学</w:t>
            </w:r>
          </w:p>
        </w:tc>
      </w:tr>
      <w:tr w:rsidR="007169DC" w:rsidRPr="00C91D28">
        <w:trPr>
          <w:trHeight w:val="7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91D28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left"/>
              <w:rPr>
                <w:rFonts w:eastAsia="仿宋_GB2312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天士力医院集团股份有限公司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DC" w:rsidRPr="00C91D28" w:rsidRDefault="007169DC" w:rsidP="004B3D1E">
            <w:pPr>
              <w:widowControl/>
              <w:contextualSpacing/>
              <w:jc w:val="center"/>
              <w:rPr>
                <w:rFonts w:eastAsia="仿宋_GB2312"/>
                <w:b/>
                <w:bCs/>
                <w:color w:val="333333"/>
                <w:kern w:val="0"/>
                <w:sz w:val="24"/>
              </w:rPr>
            </w:pPr>
            <w:r w:rsidRPr="00C91D28">
              <w:rPr>
                <w:rFonts w:eastAsia="仿宋_GB2312"/>
                <w:color w:val="333333"/>
                <w:kern w:val="0"/>
                <w:sz w:val="24"/>
              </w:rPr>
              <w:t>天津生物工程职业技术学院</w:t>
            </w:r>
          </w:p>
        </w:tc>
      </w:tr>
    </w:tbl>
    <w:p w:rsidR="007169DC" w:rsidRPr="00E76268" w:rsidRDefault="007169DC" w:rsidP="007169DC">
      <w:pPr>
        <w:ind w:firstLine="630"/>
        <w:rPr>
          <w:rFonts w:eastAsia="仿宋_GB2312"/>
          <w:sz w:val="32"/>
        </w:rPr>
      </w:pPr>
    </w:p>
    <w:p w:rsidR="007169DC" w:rsidRPr="0048762A" w:rsidRDefault="007169DC" w:rsidP="007169DC">
      <w:pPr>
        <w:pStyle w:val="a3"/>
        <w:ind w:firstLineChars="200" w:firstLine="640"/>
        <w:rPr>
          <w:rFonts w:ascii="仿宋_GB2312" w:eastAsia="仿宋_GB2312"/>
          <w:sz w:val="32"/>
        </w:rPr>
      </w:pPr>
    </w:p>
    <w:sectPr w:rsidR="007169DC" w:rsidRPr="0048762A" w:rsidSect="00BF5AA3">
      <w:footerReference w:type="even" r:id="rId6"/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F8" w:rsidRDefault="008651F8">
      <w:r>
        <w:separator/>
      </w:r>
    </w:p>
  </w:endnote>
  <w:endnote w:type="continuationSeparator" w:id="0">
    <w:p w:rsidR="008651F8" w:rsidRDefault="0086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BF5AA3">
      <w:rPr>
        <w:rStyle w:val="a8"/>
        <w:rFonts w:ascii="宋体" w:hAnsi="宋体"/>
        <w:noProof/>
        <w:sz w:val="28"/>
        <w:szCs w:val="28"/>
      </w:rPr>
      <w:t>1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F8" w:rsidRDefault="008651F8">
      <w:r>
        <w:separator/>
      </w:r>
    </w:p>
  </w:footnote>
  <w:footnote w:type="continuationSeparator" w:id="0">
    <w:p w:rsidR="008651F8" w:rsidRDefault="00865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27C50"/>
    <w:rsid w:val="000A44BF"/>
    <w:rsid w:val="00120125"/>
    <w:rsid w:val="00162B87"/>
    <w:rsid w:val="001B0182"/>
    <w:rsid w:val="0021340B"/>
    <w:rsid w:val="00216A90"/>
    <w:rsid w:val="00223171"/>
    <w:rsid w:val="00233E93"/>
    <w:rsid w:val="0025236A"/>
    <w:rsid w:val="002B0AF3"/>
    <w:rsid w:val="002E1670"/>
    <w:rsid w:val="002E2D24"/>
    <w:rsid w:val="002E3A88"/>
    <w:rsid w:val="002F4A77"/>
    <w:rsid w:val="00375A46"/>
    <w:rsid w:val="003E6695"/>
    <w:rsid w:val="003F0BDC"/>
    <w:rsid w:val="004B3D1E"/>
    <w:rsid w:val="004E7AF1"/>
    <w:rsid w:val="00542C72"/>
    <w:rsid w:val="00561774"/>
    <w:rsid w:val="00580E66"/>
    <w:rsid w:val="0059190B"/>
    <w:rsid w:val="005F3A91"/>
    <w:rsid w:val="00637666"/>
    <w:rsid w:val="00652D46"/>
    <w:rsid w:val="00653E0B"/>
    <w:rsid w:val="006D3176"/>
    <w:rsid w:val="007169DC"/>
    <w:rsid w:val="00726652"/>
    <w:rsid w:val="00821602"/>
    <w:rsid w:val="00864DF6"/>
    <w:rsid w:val="008651F8"/>
    <w:rsid w:val="00896547"/>
    <w:rsid w:val="008E1795"/>
    <w:rsid w:val="00931892"/>
    <w:rsid w:val="00957982"/>
    <w:rsid w:val="00971F9A"/>
    <w:rsid w:val="009A720A"/>
    <w:rsid w:val="009D1864"/>
    <w:rsid w:val="009D3C84"/>
    <w:rsid w:val="00A76EA1"/>
    <w:rsid w:val="00AC36C9"/>
    <w:rsid w:val="00B7313E"/>
    <w:rsid w:val="00BB700D"/>
    <w:rsid w:val="00BD78A2"/>
    <w:rsid w:val="00BE0092"/>
    <w:rsid w:val="00BF5AA3"/>
    <w:rsid w:val="00C263D7"/>
    <w:rsid w:val="00C64FDB"/>
    <w:rsid w:val="00CB100F"/>
    <w:rsid w:val="00CC0423"/>
    <w:rsid w:val="00CC2B75"/>
    <w:rsid w:val="00D51514"/>
    <w:rsid w:val="00D52E5F"/>
    <w:rsid w:val="00D84680"/>
    <w:rsid w:val="00D97787"/>
    <w:rsid w:val="00DB5A57"/>
    <w:rsid w:val="00DD0370"/>
    <w:rsid w:val="00DF3146"/>
    <w:rsid w:val="00E23852"/>
    <w:rsid w:val="00E47CEC"/>
    <w:rsid w:val="00F025AC"/>
    <w:rsid w:val="00F21FFE"/>
    <w:rsid w:val="00F55C2F"/>
    <w:rsid w:val="00F603A0"/>
    <w:rsid w:val="00F60D89"/>
    <w:rsid w:val="00F6388A"/>
    <w:rsid w:val="00FA15B8"/>
    <w:rsid w:val="00F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rsid w:val="00223171"/>
    <w:rPr>
      <w:kern w:val="2"/>
      <w:sz w:val="21"/>
    </w:rPr>
  </w:style>
  <w:style w:type="paragraph" w:styleId="aa">
    <w:name w:val="Balloon Text"/>
    <w:basedOn w:val="a"/>
    <w:link w:val="Char0"/>
    <w:rsid w:val="0021340B"/>
    <w:rPr>
      <w:sz w:val="18"/>
      <w:szCs w:val="18"/>
    </w:rPr>
  </w:style>
  <w:style w:type="character" w:customStyle="1" w:styleId="Char0">
    <w:name w:val="批注框文本 Char"/>
    <w:basedOn w:val="a0"/>
    <w:link w:val="aa"/>
    <w:rsid w:val="00213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142</Characters>
  <Application>Microsoft Office Word</Application>
  <DocSecurity>0</DocSecurity>
  <Lines>1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3</cp:revision>
  <cp:lastPrinted>2005-02-16T07:04:00Z</cp:lastPrinted>
  <dcterms:created xsi:type="dcterms:W3CDTF">2018-05-22T02:48:00Z</dcterms:created>
  <dcterms:modified xsi:type="dcterms:W3CDTF">2018-05-22T02:52:00Z</dcterms:modified>
</cp:coreProperties>
</file>