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5" w:rsidRDefault="00072D85" w:rsidP="00072D85">
      <w:pPr>
        <w:pStyle w:val="1"/>
        <w:keepNext w:val="0"/>
        <w:tabs>
          <w:tab w:val="left" w:pos="540"/>
        </w:tabs>
        <w:adjustRightInd w:val="0"/>
        <w:snapToGrid w:val="0"/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附件2：</w:t>
      </w:r>
    </w:p>
    <w:p w:rsidR="00072D85" w:rsidRDefault="00072D85" w:rsidP="00072D85">
      <w:pPr>
        <w:spacing w:line="240" w:lineRule="atLeast"/>
        <w:jc w:val="center"/>
        <w:rPr>
          <w:rFonts w:ascii="华文中宋" w:eastAsia="华文中宋" w:hAnsi="华文中宋" w:hint="eastAsia"/>
          <w:b/>
          <w:sz w:val="36"/>
          <w:szCs w:val="24"/>
        </w:rPr>
      </w:pPr>
      <w:r>
        <w:rPr>
          <w:rFonts w:ascii="华文中宋" w:eastAsia="华文中宋" w:hAnsi="华文中宋" w:hint="eastAsia"/>
          <w:b/>
          <w:sz w:val="36"/>
        </w:rPr>
        <w:t>开具红字增值税专用发票通知单</w:t>
      </w:r>
    </w:p>
    <w:p w:rsidR="00072D85" w:rsidRDefault="00072D85" w:rsidP="00072D85">
      <w:pPr>
        <w:spacing w:line="240" w:lineRule="atLeast"/>
        <w:jc w:val="center"/>
        <w:rPr>
          <w:rFonts w:ascii="华文中宋" w:eastAsia="华文中宋" w:hAnsi="华文中宋" w:hint="eastAsia"/>
          <w:b/>
          <w:szCs w:val="21"/>
        </w:rPr>
      </w:pPr>
    </w:p>
    <w:p w:rsidR="00072D85" w:rsidRDefault="00072D85" w:rsidP="00072D85">
      <w:pPr>
        <w:pStyle w:val="1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24"/>
        </w:rPr>
        <w:t>填开日期：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  <w:sz w:val="24"/>
        </w:rPr>
        <w:t xml:space="preserve"> 年   月   日</w:t>
      </w:r>
      <w:r>
        <w:rPr>
          <w:rFonts w:ascii="仿宋_GB2312" w:eastAsia="仿宋_GB2312" w:hint="eastAsia"/>
        </w:rPr>
        <w:t xml:space="preserve">                     NO.</w:t>
      </w:r>
    </w:p>
    <w:tbl>
      <w:tblPr>
        <w:tblW w:w="0" w:type="auto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00"/>
        <w:gridCol w:w="128"/>
        <w:gridCol w:w="1852"/>
        <w:gridCol w:w="1080"/>
        <w:gridCol w:w="180"/>
        <w:gridCol w:w="1440"/>
        <w:gridCol w:w="180"/>
        <w:gridCol w:w="720"/>
        <w:gridCol w:w="900"/>
      </w:tblGrid>
      <w:tr w:rsidR="00072D85" w:rsidTr="00072D85">
        <w:trPr>
          <w:cantSplit/>
          <w:trHeight w:val="60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销售方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购买方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2D85" w:rsidTr="00072D85">
        <w:trPr>
          <w:cantSplit/>
          <w:trHeight w:val="611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税务登记代码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税务登记代码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2D85" w:rsidTr="00072D85">
        <w:trPr>
          <w:cantSplit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开具</w:t>
            </w:r>
          </w:p>
          <w:p w:rsidR="00072D85" w:rsidRDefault="00072D8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红字</w:t>
            </w:r>
          </w:p>
          <w:p w:rsidR="00072D85" w:rsidRDefault="00072D8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专用</w:t>
            </w:r>
          </w:p>
          <w:p w:rsidR="00072D85" w:rsidRDefault="00072D8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</w:t>
            </w:r>
          </w:p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货物（劳务）</w:t>
            </w:r>
          </w:p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税率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税额</w:t>
            </w:r>
          </w:p>
        </w:tc>
      </w:tr>
      <w:tr w:rsidR="00072D85" w:rsidTr="00072D85">
        <w:trPr>
          <w:cantSplit/>
          <w:trHeight w:val="20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85" w:rsidRDefault="00072D85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——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——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D85" w:rsidRDefault="00072D85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072D85" w:rsidTr="00072D85">
        <w:trPr>
          <w:cantSplit/>
          <w:trHeight w:val="621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85" w:rsidRDefault="00072D85">
            <w:pPr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  <w:p w:rsidR="00072D85" w:rsidRDefault="00072D8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  <w:p w:rsidR="00072D85" w:rsidRDefault="00072D85">
            <w:pPr>
              <w:widowControl w:val="0"/>
              <w:spacing w:line="240" w:lineRule="atLeast"/>
              <w:ind w:firstLineChars="100" w:firstLine="24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85" w:rsidRDefault="00072D85">
            <w:pPr>
              <w:spacing w:line="300" w:lineRule="exact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</w:p>
          <w:p w:rsidR="00072D85" w:rsidRDefault="00072D85">
            <w:pPr>
              <w:spacing w:line="3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一、购买方申请 </w:t>
            </w:r>
            <w:r>
              <w:rPr>
                <w:rFonts w:ascii="仿宋_GB2312" w:eastAsia="仿宋_GB2312"/>
                <w:b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对应蓝字专用发票抵扣增值税销项税额情况：</w:t>
            </w:r>
          </w:p>
          <w:p w:rsidR="00072D85" w:rsidRDefault="00072D85">
            <w:pPr>
              <w:spacing w:line="300" w:lineRule="exact"/>
              <w:ind w:firstLineChars="850" w:firstLine="2040"/>
              <w:rPr>
                <w:rFonts w:ascii="仿宋_GB2312" w:eastAsia="仿宋_GB2312" w:hint="eastAsia"/>
                <w:sz w:val="52"/>
                <w:szCs w:val="52"/>
              </w:rPr>
            </w:pPr>
            <w:r>
              <w:rPr>
                <w:rFonts w:ascii="仿宋_GB2312" w:eastAsia="仿宋_GB2312" w:hint="eastAsia"/>
                <w:sz w:val="24"/>
              </w:rPr>
              <w:t>1.需要作进项税额转出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850" w:firstLine="204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2.不需要作进项税额转出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（1）无法认证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（2）纳税人识别号认证不符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4"/>
              </w:rPr>
              <w:t>（3）增值税专用发票代码、号码认证不符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4"/>
              </w:rPr>
              <w:t>（4）所购货物不属于增值税扣税项目范围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950" w:firstLine="2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对应蓝字专用发票密码区内打印的代码：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072D85" w:rsidRDefault="00072D85">
            <w:pPr>
              <w:spacing w:line="300" w:lineRule="exact"/>
              <w:ind w:firstLineChars="2450" w:firstLine="588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号码：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072D85" w:rsidRDefault="00072D85">
            <w:pPr>
              <w:spacing w:line="300" w:lineRule="exact"/>
              <w:ind w:firstLineChars="1050" w:firstLine="462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072D85" w:rsidRDefault="00072D85">
            <w:pPr>
              <w:spacing w:line="3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二、销售方申请 </w:t>
            </w:r>
            <w:r>
              <w:rPr>
                <w:rFonts w:ascii="仿宋_GB2312" w:eastAsia="仿宋_GB2312"/>
                <w:b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（1）因开票有误购买方拒收的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（2）因开票有误等原因尚未交付的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072D85" w:rsidRDefault="00072D85">
            <w:pPr>
              <w:spacing w:line="300" w:lineRule="exact"/>
              <w:ind w:firstLineChars="950" w:firstLine="2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对应蓝字专用发票密码区内打印的代码：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072D85" w:rsidRDefault="00072D85">
            <w:pPr>
              <w:spacing w:line="300" w:lineRule="exact"/>
              <w:ind w:firstLineChars="2450" w:firstLine="588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号码：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  <w:p w:rsidR="00072D85" w:rsidRDefault="00072D85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开具红字专用发票理由：</w:t>
            </w:r>
          </w:p>
          <w:p w:rsidR="00072D85" w:rsidRDefault="00072D85">
            <w:pPr>
              <w:widowControl w:val="0"/>
              <w:spacing w:line="240" w:lineRule="atLeas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072D85" w:rsidRDefault="00072D85" w:rsidP="00072D85">
      <w:pPr>
        <w:spacing w:line="240" w:lineRule="atLeast"/>
        <w:rPr>
          <w:rFonts w:ascii="仿宋_GB2312" w:eastAsia="仿宋_GB2312" w:hint="eastAsia"/>
          <w:kern w:val="2"/>
          <w:sz w:val="24"/>
        </w:rPr>
      </w:pPr>
      <w:r>
        <w:rPr>
          <w:rFonts w:ascii="仿宋_GB2312" w:eastAsia="仿宋_GB2312" w:hint="eastAsia"/>
          <w:sz w:val="24"/>
        </w:rPr>
        <w:t>经办人：         负责人：         主管税务机关名称（印章）：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</w:t>
      </w:r>
    </w:p>
    <w:p w:rsidR="00072D85" w:rsidRDefault="00072D85" w:rsidP="00072D85">
      <w:pPr>
        <w:spacing w:line="240" w:lineRule="atLeast"/>
        <w:ind w:firstLineChars="1600" w:firstLine="38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</w:t>
      </w:r>
    </w:p>
    <w:p w:rsidR="00072D85" w:rsidRDefault="00072D85" w:rsidP="00072D85">
      <w:pPr>
        <w:spacing w:line="240" w:lineRule="atLeast"/>
        <w:ind w:left="480" w:hangingChars="200" w:hanging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注：1.本通知单一式三联：第一联，申请方主管税务机关留存；第二联，申请方送交对方留存；第三联，申请方留存。</w:t>
      </w:r>
    </w:p>
    <w:p w:rsidR="00FF7190" w:rsidRPr="00072D85" w:rsidRDefault="00072D85" w:rsidP="00072D85">
      <w:pPr>
        <w:spacing w:line="240" w:lineRule="atLeast"/>
        <w:ind w:firstLineChars="200" w:firstLine="48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2.通知单应与申请单一一对应。</w:t>
      </w:r>
      <w:bookmarkStart w:id="0" w:name="_GoBack"/>
      <w:bookmarkEnd w:id="0"/>
    </w:p>
    <w:sectPr w:rsidR="00FF7190" w:rsidRPr="0007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7B" w:rsidRDefault="0063087B" w:rsidP="00072D85">
      <w:r>
        <w:separator/>
      </w:r>
    </w:p>
  </w:endnote>
  <w:endnote w:type="continuationSeparator" w:id="0">
    <w:p w:rsidR="0063087B" w:rsidRDefault="0063087B" w:rsidP="0007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7B" w:rsidRDefault="0063087B" w:rsidP="00072D85">
      <w:r>
        <w:separator/>
      </w:r>
    </w:p>
  </w:footnote>
  <w:footnote w:type="continuationSeparator" w:id="0">
    <w:p w:rsidR="0063087B" w:rsidRDefault="0063087B" w:rsidP="0007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1"/>
    <w:rsid w:val="00072D85"/>
    <w:rsid w:val="0063087B"/>
    <w:rsid w:val="006833B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072D85"/>
    <w:pPr>
      <w:keepNext/>
      <w:widowControl w:val="0"/>
      <w:overflowPunct/>
      <w:autoSpaceDE/>
      <w:autoSpaceDN/>
      <w:adjustRightInd/>
      <w:outlineLv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D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D8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D85"/>
    <w:rPr>
      <w:sz w:val="18"/>
      <w:szCs w:val="18"/>
    </w:rPr>
  </w:style>
  <w:style w:type="character" w:customStyle="1" w:styleId="1Char">
    <w:name w:val="标题 1 Char"/>
    <w:basedOn w:val="a0"/>
    <w:link w:val="1"/>
    <w:rsid w:val="00072D85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072D85"/>
    <w:pPr>
      <w:keepNext/>
      <w:widowControl w:val="0"/>
      <w:overflowPunct/>
      <w:autoSpaceDE/>
      <w:autoSpaceDN/>
      <w:adjustRightInd/>
      <w:outlineLv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D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D8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D85"/>
    <w:rPr>
      <w:sz w:val="18"/>
      <w:szCs w:val="18"/>
    </w:rPr>
  </w:style>
  <w:style w:type="character" w:customStyle="1" w:styleId="1Char">
    <w:name w:val="标题 1 Char"/>
    <w:basedOn w:val="a0"/>
    <w:link w:val="1"/>
    <w:rsid w:val="00072D8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2014-04-10T02:26:00Z</dcterms:created>
  <dcterms:modified xsi:type="dcterms:W3CDTF">2014-04-10T02:26:00Z</dcterms:modified>
</cp:coreProperties>
</file>