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9E4" w:rsidRDefault="003529E4" w:rsidP="003529E4">
      <w:pPr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附件11</w:t>
      </w:r>
    </w:p>
    <w:p w:rsidR="003529E4" w:rsidRDefault="003529E4" w:rsidP="003529E4">
      <w:pPr>
        <w:rPr>
          <w:rFonts w:ascii="宋体" w:hAnsi="宋体" w:hint="eastAsia"/>
          <w:sz w:val="24"/>
        </w:rPr>
      </w:pPr>
    </w:p>
    <w:p w:rsidR="003529E4" w:rsidRDefault="003529E4" w:rsidP="003529E4">
      <w:pPr>
        <w:jc w:val="center"/>
        <w:rPr>
          <w:rFonts w:ascii="华文中宋" w:eastAsia="华文中宋" w:hAnsi="华文中宋" w:hint="eastAsia"/>
          <w:b/>
          <w:bCs/>
          <w:sz w:val="44"/>
          <w:szCs w:val="52"/>
        </w:rPr>
      </w:pPr>
      <w:r>
        <w:rPr>
          <w:rFonts w:ascii="华文中宋" w:eastAsia="华文中宋" w:hAnsi="华文中宋" w:hint="eastAsia"/>
          <w:b/>
          <w:bCs/>
          <w:sz w:val="44"/>
          <w:szCs w:val="52"/>
        </w:rPr>
        <w:t>协查延期申请</w:t>
      </w:r>
    </w:p>
    <w:p w:rsidR="003529E4" w:rsidRDefault="003529E4" w:rsidP="003529E4">
      <w:pPr>
        <w:spacing w:line="600" w:lineRule="exact"/>
        <w:jc w:val="center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协查编号：</w:t>
      </w:r>
    </w:p>
    <w:p w:rsidR="003529E4" w:rsidRDefault="003529E4" w:rsidP="003529E4">
      <w:pPr>
        <w:spacing w:line="600" w:lineRule="exact"/>
        <w:jc w:val="center"/>
        <w:rPr>
          <w:rFonts w:ascii="仿宋_GB2312" w:eastAsia="仿宋_GB2312" w:hAnsi="宋体" w:hint="eastAsia"/>
          <w:b/>
          <w:bCs/>
          <w:sz w:val="32"/>
          <w:szCs w:val="32"/>
        </w:rPr>
      </w:pPr>
    </w:p>
    <w:p w:rsidR="003529E4" w:rsidRDefault="003529E4" w:rsidP="003529E4">
      <w:pPr>
        <w:spacing w:line="600" w:lineRule="exact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国家税务总局稽查局：</w:t>
      </w:r>
    </w:p>
    <w:p w:rsidR="003529E4" w:rsidRDefault="003529E4" w:rsidP="003529E4">
      <w:pPr>
        <w:pStyle w:val="a6"/>
        <w:numPr>
          <w:ilvl w:val="12"/>
          <w:numId w:val="0"/>
        </w:numPr>
        <w:spacing w:line="600" w:lineRule="exact"/>
        <w:ind w:left="8064" w:hangingChars="2880" w:hanging="8064"/>
        <w:rPr>
          <w:rFonts w:hint="eastAsia"/>
          <w:sz w:val="32"/>
          <w:szCs w:val="3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3600450</wp:posOffset>
                </wp:positionH>
                <wp:positionV relativeFrom="paragraph">
                  <wp:posOffset>339725</wp:posOffset>
                </wp:positionV>
                <wp:extent cx="342900" cy="0"/>
                <wp:effectExtent l="9525" t="6350" r="9525" b="12700"/>
                <wp:wrapNone/>
                <wp:docPr id="9" name="直接连接符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9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3.5pt,26.75pt" to="310.5pt,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3238500</wp:posOffset>
                </wp:positionH>
                <wp:positionV relativeFrom="paragraph">
                  <wp:posOffset>311785</wp:posOffset>
                </wp:positionV>
                <wp:extent cx="228600" cy="0"/>
                <wp:effectExtent l="9525" t="6985" r="9525" b="12065"/>
                <wp:wrapNone/>
                <wp:docPr id="8" name="直接连接符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8" o:spid="_x0000_s1026" style="position:absolute;left:0;text-align:lef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pt,24.55pt" to="273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311785</wp:posOffset>
                </wp:positionV>
                <wp:extent cx="228600" cy="0"/>
                <wp:effectExtent l="9525" t="6985" r="9525" b="12065"/>
                <wp:wrapNone/>
                <wp:docPr id="7" name="直接连接符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7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24.55pt" to="243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"/>
            </w:pict>
          </mc:Fallback>
        </mc:AlternateContent>
      </w:r>
      <w:r>
        <w:rPr>
          <w:rFonts w:hint="eastAsia"/>
          <w:sz w:val="32"/>
          <w:szCs w:val="32"/>
        </w:rPr>
        <w:t xml:space="preserve">    我局收到受托协查函，应于  年  月  日前回函，因</w:t>
      </w:r>
    </w:p>
    <w:p w:rsidR="003529E4" w:rsidRDefault="003529E4" w:rsidP="003529E4">
      <w:pPr>
        <w:pStyle w:val="a6"/>
        <w:numPr>
          <w:ilvl w:val="12"/>
          <w:numId w:val="0"/>
        </w:numPr>
        <w:spacing w:line="600" w:lineRule="exact"/>
        <w:ind w:left="8064" w:hangingChars="2880" w:hanging="8064"/>
        <w:rPr>
          <w:rFonts w:hint="eastAsia"/>
          <w:sz w:val="32"/>
          <w:szCs w:val="3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327025</wp:posOffset>
                </wp:positionV>
                <wp:extent cx="5029200" cy="0"/>
                <wp:effectExtent l="9525" t="12700" r="9525" b="6350"/>
                <wp:wrapNone/>
                <wp:docPr id="6" name="直接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6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25.75pt" to="405pt,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"/>
            </w:pict>
          </mc:Fallback>
        </mc:AlternateContent>
      </w:r>
    </w:p>
    <w:p w:rsidR="003529E4" w:rsidRDefault="003529E4" w:rsidP="003529E4">
      <w:pPr>
        <w:pStyle w:val="a6"/>
        <w:numPr>
          <w:ilvl w:val="12"/>
          <w:numId w:val="0"/>
        </w:numPr>
        <w:spacing w:line="600" w:lineRule="exact"/>
        <w:rPr>
          <w:rFonts w:hint="eastAsia"/>
          <w:sz w:val="32"/>
          <w:szCs w:val="3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1666875</wp:posOffset>
                </wp:positionH>
                <wp:positionV relativeFrom="paragraph">
                  <wp:posOffset>342265</wp:posOffset>
                </wp:positionV>
                <wp:extent cx="228600" cy="0"/>
                <wp:effectExtent l="9525" t="8890" r="9525" b="10160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1.25pt,26.95pt" to="149.2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1238250</wp:posOffset>
                </wp:positionH>
                <wp:positionV relativeFrom="paragraph">
                  <wp:posOffset>342265</wp:posOffset>
                </wp:positionV>
                <wp:extent cx="228600" cy="0"/>
                <wp:effectExtent l="9525" t="8890" r="9525" b="10160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5pt,26.95pt" to="115.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342265</wp:posOffset>
                </wp:positionV>
                <wp:extent cx="228600" cy="0"/>
                <wp:effectExtent l="9525" t="8890" r="9525" b="1016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26.95pt" to="180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"/>
            </w:pict>
          </mc:Fallback>
        </mc:AlternateContent>
      </w:r>
      <w:r>
        <w:rPr>
          <w:rFonts w:hint="eastAsia"/>
          <w:sz w:val="32"/>
          <w:szCs w:val="32"/>
        </w:rPr>
        <w:t xml:space="preserve">特申请延期至   年  月  日。 </w:t>
      </w:r>
    </w:p>
    <w:p w:rsidR="003529E4" w:rsidRDefault="003529E4" w:rsidP="003529E4">
      <w:pPr>
        <w:numPr>
          <w:ilvl w:val="12"/>
          <w:numId w:val="0"/>
        </w:numPr>
        <w:spacing w:line="600" w:lineRule="exact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</w:t>
      </w:r>
    </w:p>
    <w:p w:rsidR="003529E4" w:rsidRDefault="003529E4" w:rsidP="003529E4">
      <w:pPr>
        <w:numPr>
          <w:ilvl w:val="12"/>
          <w:numId w:val="0"/>
        </w:numPr>
        <w:spacing w:line="600" w:lineRule="exact"/>
        <w:rPr>
          <w:rFonts w:ascii="仿宋_GB2312" w:eastAsia="仿宋_GB2312" w:hAnsi="宋体" w:hint="eastAsia"/>
          <w:sz w:val="32"/>
          <w:szCs w:val="3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288290</wp:posOffset>
                </wp:positionV>
                <wp:extent cx="3429000" cy="0"/>
                <wp:effectExtent l="9525" t="12065" r="9525" b="6985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22.7pt" to="423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"/>
            </w:pict>
          </mc:Fallback>
        </mc:AlternateContent>
      </w:r>
      <w:r>
        <w:rPr>
          <w:rFonts w:ascii="仿宋_GB2312" w:eastAsia="仿宋_GB2312" w:hAnsi="宋体" w:hint="eastAsia"/>
          <w:sz w:val="32"/>
          <w:szCs w:val="32"/>
        </w:rPr>
        <w:t>受托方已检查情况：</w:t>
      </w:r>
    </w:p>
    <w:p w:rsidR="003529E4" w:rsidRDefault="003529E4" w:rsidP="003529E4">
      <w:pPr>
        <w:numPr>
          <w:ilvl w:val="12"/>
          <w:numId w:val="0"/>
        </w:numPr>
        <w:spacing w:line="600" w:lineRule="exact"/>
        <w:rPr>
          <w:rFonts w:ascii="仿宋_GB2312" w:eastAsia="仿宋_GB2312" w:hAnsi="宋体" w:hint="eastAsia"/>
          <w:sz w:val="32"/>
          <w:szCs w:val="32"/>
        </w:rPr>
      </w:pPr>
    </w:p>
    <w:p w:rsidR="003529E4" w:rsidRDefault="003529E4" w:rsidP="003529E4">
      <w:pPr>
        <w:pStyle w:val="a5"/>
        <w:rPr>
          <w:rFonts w:hAnsi="宋体" w:hint="eastAsia"/>
          <w:sz w:val="32"/>
          <w:szCs w:val="3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5372100" cy="0"/>
                <wp:effectExtent l="9525" t="12065" r="9525" b="698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pt" to="423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"/>
            </w:pict>
          </mc:Fallback>
        </mc:AlternateContent>
      </w:r>
      <w:r>
        <w:rPr>
          <w:rFonts w:hAnsi="宋体" w:hint="eastAsia"/>
          <w:sz w:val="32"/>
          <w:szCs w:val="32"/>
        </w:rPr>
        <w:t>联 系 人：</w:t>
      </w:r>
    </w:p>
    <w:p w:rsidR="003529E4" w:rsidRDefault="003529E4" w:rsidP="003529E4">
      <w:pPr>
        <w:pStyle w:val="a5"/>
        <w:rPr>
          <w:rFonts w:hAnsi="宋体" w:hint="eastAsia"/>
          <w:sz w:val="32"/>
          <w:szCs w:val="32"/>
        </w:rPr>
      </w:pPr>
      <w:r>
        <w:rPr>
          <w:rFonts w:hint="eastAsia"/>
          <w:sz w:val="32"/>
        </w:rPr>
        <w:t xml:space="preserve">联系电话： </w:t>
      </w:r>
    </w:p>
    <w:p w:rsidR="003529E4" w:rsidRDefault="003529E4" w:rsidP="003529E4">
      <w:pPr>
        <w:spacing w:line="560" w:lineRule="exact"/>
        <w:ind w:firstLineChars="1600" w:firstLine="512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税务机关（章）</w:t>
      </w:r>
    </w:p>
    <w:p w:rsidR="003529E4" w:rsidRDefault="003529E4" w:rsidP="003529E4">
      <w:pPr>
        <w:pStyle w:val="2"/>
        <w:spacing w:line="560" w:lineRule="exact"/>
        <w:ind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                   年  月  日</w:t>
      </w:r>
    </w:p>
    <w:p w:rsidR="003529E4" w:rsidRDefault="003529E4" w:rsidP="003529E4">
      <w:pPr>
        <w:spacing w:line="560" w:lineRule="exact"/>
        <w:rPr>
          <w:rFonts w:ascii="仿宋_GB2312" w:eastAsia="仿宋_GB2312" w:hAnsi="宋体" w:hint="eastAsia"/>
          <w:sz w:val="32"/>
          <w:szCs w:val="32"/>
        </w:rPr>
      </w:pPr>
    </w:p>
    <w:p w:rsidR="003529E4" w:rsidRDefault="003529E4" w:rsidP="003529E4">
      <w:pPr>
        <w:spacing w:line="560" w:lineRule="exact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国家税务总局稽查局审批意见：</w:t>
      </w:r>
    </w:p>
    <w:p w:rsidR="003529E4" w:rsidRDefault="003529E4" w:rsidP="003529E4">
      <w:pPr>
        <w:spacing w:line="560" w:lineRule="exact"/>
        <w:ind w:firstLineChars="1600" w:firstLine="5120"/>
        <w:rPr>
          <w:rFonts w:ascii="仿宋_GB2312" w:eastAsia="仿宋_GB2312" w:hAnsi="宋体" w:hint="eastAsia"/>
          <w:sz w:val="32"/>
          <w:szCs w:val="32"/>
        </w:rPr>
      </w:pPr>
    </w:p>
    <w:p w:rsidR="003529E4" w:rsidRDefault="003529E4" w:rsidP="003529E4">
      <w:pPr>
        <w:spacing w:line="560" w:lineRule="exact"/>
        <w:ind w:firstLineChars="1600" w:firstLine="5120"/>
        <w:rPr>
          <w:rFonts w:ascii="仿宋_GB2312" w:eastAsia="仿宋_GB2312" w:hAnsi="宋体" w:hint="eastAsia"/>
          <w:sz w:val="32"/>
          <w:szCs w:val="32"/>
        </w:rPr>
      </w:pPr>
    </w:p>
    <w:p w:rsidR="003529E4" w:rsidRDefault="003529E4" w:rsidP="003529E4">
      <w:pPr>
        <w:spacing w:line="560" w:lineRule="exact"/>
        <w:ind w:firstLineChars="1350" w:firstLine="432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国家税务总局稽查局（章）</w:t>
      </w:r>
    </w:p>
    <w:p w:rsidR="003529E4" w:rsidRDefault="003529E4" w:rsidP="003529E4">
      <w:pPr>
        <w:spacing w:line="560" w:lineRule="exact"/>
        <w:ind w:firstLineChars="1800" w:firstLine="576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年  月  日</w:t>
      </w:r>
    </w:p>
    <w:p w:rsidR="003529E4" w:rsidRDefault="003529E4" w:rsidP="003529E4">
      <w:pPr>
        <w:widowControl/>
        <w:jc w:val="left"/>
        <w:rPr>
          <w:rFonts w:ascii="仿宋_GB2312" w:eastAsia="仿宋_GB2312" w:hAnsi="宋体"/>
          <w:sz w:val="32"/>
          <w:szCs w:val="32"/>
        </w:rPr>
        <w:sectPr w:rsidR="003529E4">
          <w:pgSz w:w="11906" w:h="16838"/>
          <w:pgMar w:top="1440" w:right="1797" w:bottom="1134" w:left="1797" w:header="851" w:footer="992" w:gutter="0"/>
          <w:cols w:space="720"/>
        </w:sectPr>
      </w:pPr>
    </w:p>
    <w:p w:rsidR="003529E4" w:rsidRDefault="003529E4" w:rsidP="003529E4">
      <w:pPr>
        <w:pStyle w:val="a6"/>
        <w:spacing w:line="560" w:lineRule="exact"/>
        <w:ind w:firstLine="0"/>
        <w:jc w:val="center"/>
        <w:rPr>
          <w:rFonts w:hint="eastAsia"/>
          <w:b/>
          <w:sz w:val="44"/>
          <w:szCs w:val="44"/>
        </w:rPr>
      </w:pPr>
    </w:p>
    <w:p w:rsidR="003529E4" w:rsidRDefault="003529E4" w:rsidP="003529E4">
      <w:pPr>
        <w:pStyle w:val="a6"/>
        <w:spacing w:line="560" w:lineRule="exact"/>
        <w:ind w:firstLine="0"/>
        <w:jc w:val="center"/>
        <w:rPr>
          <w:rFonts w:ascii="华文中宋" w:eastAsia="华文中宋" w:hAnsi="华文中宋" w:hint="eastAsia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使 用 说 明</w:t>
      </w:r>
    </w:p>
    <w:p w:rsidR="003529E4" w:rsidRDefault="003529E4" w:rsidP="003529E4">
      <w:pPr>
        <w:pStyle w:val="a6"/>
        <w:spacing w:line="560" w:lineRule="exact"/>
        <w:ind w:firstLine="0"/>
        <w:jc w:val="center"/>
        <w:rPr>
          <w:rFonts w:hint="eastAsia"/>
          <w:b/>
          <w:sz w:val="44"/>
          <w:szCs w:val="44"/>
        </w:rPr>
      </w:pPr>
    </w:p>
    <w:p w:rsidR="003529E4" w:rsidRDefault="003529E4" w:rsidP="003529E4">
      <w:pPr>
        <w:spacing w:line="600" w:lineRule="exact"/>
        <w:ind w:firstLineChars="200" w:firstLine="640"/>
        <w:rPr>
          <w:rFonts w:ascii="仿宋_GB2312" w:eastAsia="仿宋_GB2312" w:hAnsi="宋体" w:hint="eastAsia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1.本</w:t>
      </w:r>
      <w:r>
        <w:rPr>
          <w:rFonts w:ascii="仿宋_GB2312" w:eastAsia="仿宋_GB2312" w:hAnsi="宋体" w:hint="eastAsia"/>
          <w:sz w:val="32"/>
          <w:szCs w:val="32"/>
        </w:rPr>
        <w:t>申请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单依据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《</w:t>
      </w:r>
      <w:r>
        <w:rPr>
          <w:rFonts w:ascii="仿宋_GB2312" w:eastAsia="仿宋_GB2312" w:hAnsi="宋体" w:hint="eastAsia"/>
          <w:bCs/>
          <w:sz w:val="32"/>
          <w:szCs w:val="32"/>
        </w:rPr>
        <w:t>增值税抵扣凭证协查管理办法》第十六条设置。</w:t>
      </w:r>
    </w:p>
    <w:p w:rsidR="003529E4" w:rsidRDefault="003529E4" w:rsidP="003529E4">
      <w:pPr>
        <w:spacing w:line="560" w:lineRule="exact"/>
        <w:ind w:firstLineChars="200" w:firstLine="640"/>
        <w:rPr>
          <w:rFonts w:ascii="仿宋_GB2312" w:eastAsia="仿宋_GB2312" w:hAnsi="黑体" w:hint="eastAsia"/>
          <w:sz w:val="32"/>
          <w:szCs w:val="30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2.适用范围：</w:t>
      </w:r>
      <w:r>
        <w:rPr>
          <w:rFonts w:ascii="仿宋_GB2312" w:eastAsia="仿宋_GB2312" w:hint="eastAsia"/>
          <w:sz w:val="32"/>
          <w:szCs w:val="30"/>
        </w:rPr>
        <w:t>国家税务总局稽查局</w:t>
      </w:r>
      <w:r>
        <w:rPr>
          <w:rFonts w:ascii="仿宋_GB2312" w:eastAsia="仿宋_GB2312" w:hAnsi="黑体" w:cs="宋体" w:hint="eastAsia"/>
          <w:sz w:val="32"/>
          <w:szCs w:val="32"/>
        </w:rPr>
        <w:t>组织查办或督促查办</w:t>
      </w:r>
      <w:r>
        <w:rPr>
          <w:rFonts w:ascii="仿宋_GB2312" w:eastAsia="仿宋_GB2312" w:hAnsi="黑体" w:hint="eastAsia"/>
          <w:sz w:val="32"/>
          <w:szCs w:val="30"/>
        </w:rPr>
        <w:t>的案件，</w:t>
      </w:r>
      <w:r>
        <w:rPr>
          <w:rFonts w:ascii="仿宋_GB2312" w:eastAsia="仿宋_GB2312" w:hint="eastAsia"/>
          <w:sz w:val="32"/>
          <w:szCs w:val="30"/>
        </w:rPr>
        <w:t>或有特殊要求的其他重大案件协查，</w:t>
      </w:r>
      <w:r>
        <w:rPr>
          <w:rFonts w:ascii="仿宋_GB2312" w:eastAsia="仿宋_GB2312" w:hAnsi="黑体" w:hint="eastAsia"/>
          <w:sz w:val="32"/>
          <w:szCs w:val="30"/>
        </w:rPr>
        <w:t>受托方如遇特殊情况不能按时完成协查任务的，应在到期5日前，填写《协查延期申请》，逐级上报至国家税务总局稽查局。经国家税务总局稽查局审批后，及时将延期回复信息通知委托方稽查局，并在核准的期限内完成协查工作并回复协查函。</w:t>
      </w:r>
    </w:p>
    <w:p w:rsidR="003529E4" w:rsidRDefault="003529E4" w:rsidP="003529E4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0"/>
        </w:rPr>
      </w:pPr>
      <w:r>
        <w:rPr>
          <w:rFonts w:ascii="仿宋_GB2312" w:eastAsia="仿宋_GB2312" w:hAnsi="宋体" w:hint="eastAsia"/>
          <w:sz w:val="32"/>
          <w:szCs w:val="32"/>
        </w:rPr>
        <w:t>3.受托方税务机关应当</w:t>
      </w:r>
      <w:r>
        <w:rPr>
          <w:rFonts w:ascii="仿宋_GB2312" w:eastAsia="仿宋_GB2312" w:hAnsi="宋体" w:hint="eastAsia"/>
          <w:sz w:val="32"/>
          <w:szCs w:val="30"/>
        </w:rPr>
        <w:t>在核准的期限内完成协查工作并回复协查函</w:t>
      </w:r>
      <w:r>
        <w:rPr>
          <w:rFonts w:ascii="仿宋_GB2312" w:eastAsia="仿宋_GB2312" w:hint="eastAsia"/>
          <w:sz w:val="32"/>
          <w:szCs w:val="30"/>
        </w:rPr>
        <w:t>。</w:t>
      </w:r>
    </w:p>
    <w:p w:rsidR="003529E4" w:rsidRDefault="003529E4" w:rsidP="003529E4">
      <w:pPr>
        <w:spacing w:line="60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4.本申请为A4竖式，由系统自动传输。</w:t>
      </w:r>
    </w:p>
    <w:p w:rsidR="003529E4" w:rsidRDefault="003529E4" w:rsidP="003529E4">
      <w:pPr>
        <w:spacing w:line="600" w:lineRule="exact"/>
        <w:rPr>
          <w:rFonts w:hint="eastAsia"/>
        </w:rPr>
      </w:pPr>
    </w:p>
    <w:p w:rsidR="003529E4" w:rsidRDefault="003529E4" w:rsidP="003529E4">
      <w:pPr>
        <w:spacing w:line="600" w:lineRule="exact"/>
        <w:rPr>
          <w:rFonts w:ascii="宋体" w:hAnsi="宋体"/>
          <w:sz w:val="24"/>
        </w:rPr>
      </w:pPr>
    </w:p>
    <w:p w:rsidR="003529E4" w:rsidRDefault="003529E4" w:rsidP="003529E4">
      <w:pPr>
        <w:spacing w:line="600" w:lineRule="exact"/>
        <w:rPr>
          <w:rFonts w:ascii="宋体" w:hAnsi="宋体" w:hint="eastAsia"/>
          <w:sz w:val="24"/>
        </w:rPr>
      </w:pPr>
    </w:p>
    <w:p w:rsidR="003529E4" w:rsidRDefault="003529E4" w:rsidP="003529E4">
      <w:pPr>
        <w:spacing w:line="600" w:lineRule="exact"/>
        <w:rPr>
          <w:rFonts w:ascii="宋体" w:hAnsi="宋体" w:hint="eastAsia"/>
          <w:sz w:val="24"/>
        </w:rPr>
      </w:pPr>
    </w:p>
    <w:p w:rsidR="003529E4" w:rsidRDefault="003529E4" w:rsidP="003529E4">
      <w:pPr>
        <w:spacing w:line="600" w:lineRule="exact"/>
        <w:rPr>
          <w:rFonts w:ascii="宋体" w:hAnsi="宋体" w:hint="eastAsia"/>
          <w:sz w:val="24"/>
        </w:rPr>
      </w:pPr>
    </w:p>
    <w:p w:rsidR="003529E4" w:rsidRDefault="003529E4" w:rsidP="003529E4">
      <w:pPr>
        <w:spacing w:line="600" w:lineRule="exact"/>
        <w:rPr>
          <w:rFonts w:ascii="宋体" w:hAnsi="宋体" w:hint="eastAsia"/>
          <w:sz w:val="24"/>
        </w:rPr>
      </w:pPr>
    </w:p>
    <w:p w:rsidR="003529E4" w:rsidRDefault="003529E4" w:rsidP="003529E4">
      <w:pPr>
        <w:spacing w:line="600" w:lineRule="exact"/>
        <w:rPr>
          <w:rFonts w:ascii="宋体" w:hAnsi="宋体" w:hint="eastAsia"/>
          <w:sz w:val="24"/>
        </w:rPr>
      </w:pPr>
    </w:p>
    <w:p w:rsidR="003529E4" w:rsidRDefault="003529E4" w:rsidP="003529E4">
      <w:pPr>
        <w:spacing w:line="600" w:lineRule="exact"/>
        <w:rPr>
          <w:rFonts w:ascii="宋体" w:hAnsi="宋体" w:hint="eastAsia"/>
          <w:sz w:val="24"/>
        </w:rPr>
      </w:pPr>
    </w:p>
    <w:p w:rsidR="003529E4" w:rsidRDefault="003529E4" w:rsidP="003529E4">
      <w:pPr>
        <w:spacing w:line="600" w:lineRule="exact"/>
        <w:rPr>
          <w:rFonts w:ascii="宋体" w:hAnsi="宋体" w:hint="eastAsia"/>
          <w:sz w:val="24"/>
        </w:rPr>
      </w:pPr>
    </w:p>
    <w:p w:rsidR="003529E4" w:rsidRDefault="003529E4" w:rsidP="003529E4">
      <w:pPr>
        <w:spacing w:line="600" w:lineRule="exact"/>
        <w:rPr>
          <w:rFonts w:ascii="宋体" w:hAnsi="宋体" w:hint="eastAsia"/>
          <w:sz w:val="24"/>
        </w:rPr>
      </w:pPr>
    </w:p>
    <w:p w:rsidR="0078545B" w:rsidRPr="003529E4" w:rsidRDefault="0078545B">
      <w:bookmarkStart w:id="0" w:name="_GoBack"/>
      <w:bookmarkEnd w:id="0"/>
    </w:p>
    <w:sectPr w:rsidR="0078545B" w:rsidRPr="003529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460" w:rsidRDefault="007A7460" w:rsidP="003529E4">
      <w:r>
        <w:separator/>
      </w:r>
    </w:p>
  </w:endnote>
  <w:endnote w:type="continuationSeparator" w:id="0">
    <w:p w:rsidR="007A7460" w:rsidRDefault="007A7460" w:rsidP="00352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460" w:rsidRDefault="007A7460" w:rsidP="003529E4">
      <w:r>
        <w:separator/>
      </w:r>
    </w:p>
  </w:footnote>
  <w:footnote w:type="continuationSeparator" w:id="0">
    <w:p w:rsidR="007A7460" w:rsidRDefault="007A7460" w:rsidP="003529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E53"/>
    <w:rsid w:val="003529E4"/>
    <w:rsid w:val="0078545B"/>
    <w:rsid w:val="007A7460"/>
    <w:rsid w:val="00ED3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9E4"/>
    <w:pPr>
      <w:widowControl w:val="0"/>
      <w:jc w:val="both"/>
    </w:pPr>
    <w:rPr>
      <w:rFonts w:ascii="Times New Roman" w:eastAsia="宋体" w:hAnsi="Times New Roman" w:cs="Times New Roman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29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</w:rPr>
  </w:style>
  <w:style w:type="character" w:customStyle="1" w:styleId="Char">
    <w:name w:val="页眉 Char"/>
    <w:basedOn w:val="a0"/>
    <w:link w:val="a3"/>
    <w:uiPriority w:val="99"/>
    <w:rsid w:val="003529E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29E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</w:rPr>
  </w:style>
  <w:style w:type="character" w:customStyle="1" w:styleId="Char0">
    <w:name w:val="页脚 Char"/>
    <w:basedOn w:val="a0"/>
    <w:link w:val="a4"/>
    <w:uiPriority w:val="99"/>
    <w:rsid w:val="003529E4"/>
    <w:rPr>
      <w:sz w:val="18"/>
      <w:szCs w:val="18"/>
    </w:rPr>
  </w:style>
  <w:style w:type="paragraph" w:styleId="a5">
    <w:name w:val="Body Text"/>
    <w:basedOn w:val="a"/>
    <w:link w:val="Char1"/>
    <w:semiHidden/>
    <w:unhideWhenUsed/>
    <w:rsid w:val="003529E4"/>
    <w:pPr>
      <w:spacing w:line="560" w:lineRule="exact"/>
    </w:pPr>
    <w:rPr>
      <w:rFonts w:ascii="仿宋_GB2312" w:eastAsia="仿宋_GB2312"/>
      <w:sz w:val="30"/>
    </w:rPr>
  </w:style>
  <w:style w:type="character" w:customStyle="1" w:styleId="Char1">
    <w:name w:val="正文文本 Char"/>
    <w:basedOn w:val="a0"/>
    <w:link w:val="a5"/>
    <w:semiHidden/>
    <w:rsid w:val="003529E4"/>
    <w:rPr>
      <w:rFonts w:ascii="仿宋_GB2312" w:eastAsia="仿宋_GB2312" w:hAnsi="Times New Roman" w:cs="Times New Roman"/>
      <w:sz w:val="30"/>
      <w:szCs w:val="18"/>
    </w:rPr>
  </w:style>
  <w:style w:type="paragraph" w:styleId="a6">
    <w:name w:val="Body Text Indent"/>
    <w:basedOn w:val="a"/>
    <w:link w:val="Char2"/>
    <w:semiHidden/>
    <w:unhideWhenUsed/>
    <w:rsid w:val="003529E4"/>
    <w:pPr>
      <w:tabs>
        <w:tab w:val="left" w:pos="618"/>
      </w:tabs>
      <w:spacing w:line="480" w:lineRule="exact"/>
      <w:ind w:firstLine="540"/>
    </w:pPr>
    <w:rPr>
      <w:rFonts w:ascii="仿宋_GB2312" w:eastAsia="仿宋_GB2312" w:hAnsi="宋体"/>
      <w:sz w:val="28"/>
      <w:szCs w:val="24"/>
    </w:rPr>
  </w:style>
  <w:style w:type="character" w:customStyle="1" w:styleId="Char2">
    <w:name w:val="正文文本缩进 Char"/>
    <w:basedOn w:val="a0"/>
    <w:link w:val="a6"/>
    <w:semiHidden/>
    <w:rsid w:val="003529E4"/>
    <w:rPr>
      <w:rFonts w:ascii="仿宋_GB2312" w:eastAsia="仿宋_GB2312" w:hAnsi="宋体" w:cs="Times New Roman"/>
      <w:sz w:val="28"/>
      <w:szCs w:val="24"/>
    </w:rPr>
  </w:style>
  <w:style w:type="paragraph" w:styleId="2">
    <w:name w:val="Body Text First Indent 2"/>
    <w:basedOn w:val="a6"/>
    <w:link w:val="2Char"/>
    <w:semiHidden/>
    <w:unhideWhenUsed/>
    <w:rsid w:val="003529E4"/>
    <w:pPr>
      <w:tabs>
        <w:tab w:val="clear" w:pos="618"/>
      </w:tabs>
      <w:adjustRightInd w:val="0"/>
      <w:spacing w:after="120" w:line="240" w:lineRule="auto"/>
      <w:ind w:left="420" w:firstLine="210"/>
    </w:pPr>
    <w:rPr>
      <w:rFonts w:ascii="Times New Roman" w:eastAsia="宋体" w:hAnsi="Times New Roman"/>
      <w:sz w:val="21"/>
      <w:szCs w:val="20"/>
    </w:rPr>
  </w:style>
  <w:style w:type="character" w:customStyle="1" w:styleId="2Char">
    <w:name w:val="正文首行缩进 2 Char"/>
    <w:basedOn w:val="Char2"/>
    <w:link w:val="2"/>
    <w:semiHidden/>
    <w:rsid w:val="003529E4"/>
    <w:rPr>
      <w:rFonts w:ascii="Times New Roman" w:eastAsia="宋体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9E4"/>
    <w:pPr>
      <w:widowControl w:val="0"/>
      <w:jc w:val="both"/>
    </w:pPr>
    <w:rPr>
      <w:rFonts w:ascii="Times New Roman" w:eastAsia="宋体" w:hAnsi="Times New Roman" w:cs="Times New Roman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29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</w:rPr>
  </w:style>
  <w:style w:type="character" w:customStyle="1" w:styleId="Char">
    <w:name w:val="页眉 Char"/>
    <w:basedOn w:val="a0"/>
    <w:link w:val="a3"/>
    <w:uiPriority w:val="99"/>
    <w:rsid w:val="003529E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29E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</w:rPr>
  </w:style>
  <w:style w:type="character" w:customStyle="1" w:styleId="Char0">
    <w:name w:val="页脚 Char"/>
    <w:basedOn w:val="a0"/>
    <w:link w:val="a4"/>
    <w:uiPriority w:val="99"/>
    <w:rsid w:val="003529E4"/>
    <w:rPr>
      <w:sz w:val="18"/>
      <w:szCs w:val="18"/>
    </w:rPr>
  </w:style>
  <w:style w:type="paragraph" w:styleId="a5">
    <w:name w:val="Body Text"/>
    <w:basedOn w:val="a"/>
    <w:link w:val="Char1"/>
    <w:semiHidden/>
    <w:unhideWhenUsed/>
    <w:rsid w:val="003529E4"/>
    <w:pPr>
      <w:spacing w:line="560" w:lineRule="exact"/>
    </w:pPr>
    <w:rPr>
      <w:rFonts w:ascii="仿宋_GB2312" w:eastAsia="仿宋_GB2312"/>
      <w:sz w:val="30"/>
    </w:rPr>
  </w:style>
  <w:style w:type="character" w:customStyle="1" w:styleId="Char1">
    <w:name w:val="正文文本 Char"/>
    <w:basedOn w:val="a0"/>
    <w:link w:val="a5"/>
    <w:semiHidden/>
    <w:rsid w:val="003529E4"/>
    <w:rPr>
      <w:rFonts w:ascii="仿宋_GB2312" w:eastAsia="仿宋_GB2312" w:hAnsi="Times New Roman" w:cs="Times New Roman"/>
      <w:sz w:val="30"/>
      <w:szCs w:val="18"/>
    </w:rPr>
  </w:style>
  <w:style w:type="paragraph" w:styleId="a6">
    <w:name w:val="Body Text Indent"/>
    <w:basedOn w:val="a"/>
    <w:link w:val="Char2"/>
    <w:semiHidden/>
    <w:unhideWhenUsed/>
    <w:rsid w:val="003529E4"/>
    <w:pPr>
      <w:tabs>
        <w:tab w:val="left" w:pos="618"/>
      </w:tabs>
      <w:spacing w:line="480" w:lineRule="exact"/>
      <w:ind w:firstLine="540"/>
    </w:pPr>
    <w:rPr>
      <w:rFonts w:ascii="仿宋_GB2312" w:eastAsia="仿宋_GB2312" w:hAnsi="宋体"/>
      <w:sz w:val="28"/>
      <w:szCs w:val="24"/>
    </w:rPr>
  </w:style>
  <w:style w:type="character" w:customStyle="1" w:styleId="Char2">
    <w:name w:val="正文文本缩进 Char"/>
    <w:basedOn w:val="a0"/>
    <w:link w:val="a6"/>
    <w:semiHidden/>
    <w:rsid w:val="003529E4"/>
    <w:rPr>
      <w:rFonts w:ascii="仿宋_GB2312" w:eastAsia="仿宋_GB2312" w:hAnsi="宋体" w:cs="Times New Roman"/>
      <w:sz w:val="28"/>
      <w:szCs w:val="24"/>
    </w:rPr>
  </w:style>
  <w:style w:type="paragraph" w:styleId="2">
    <w:name w:val="Body Text First Indent 2"/>
    <w:basedOn w:val="a6"/>
    <w:link w:val="2Char"/>
    <w:semiHidden/>
    <w:unhideWhenUsed/>
    <w:rsid w:val="003529E4"/>
    <w:pPr>
      <w:tabs>
        <w:tab w:val="clear" w:pos="618"/>
      </w:tabs>
      <w:adjustRightInd w:val="0"/>
      <w:spacing w:after="120" w:line="240" w:lineRule="auto"/>
      <w:ind w:left="420" w:firstLine="210"/>
    </w:pPr>
    <w:rPr>
      <w:rFonts w:ascii="Times New Roman" w:eastAsia="宋体" w:hAnsi="Times New Roman"/>
      <w:sz w:val="21"/>
      <w:szCs w:val="20"/>
    </w:rPr>
  </w:style>
  <w:style w:type="character" w:customStyle="1" w:styleId="2Char">
    <w:name w:val="正文首行缩进 2 Char"/>
    <w:basedOn w:val="Char2"/>
    <w:link w:val="2"/>
    <w:semiHidden/>
    <w:rsid w:val="003529E4"/>
    <w:rPr>
      <w:rFonts w:ascii="Times New Roman" w:eastAsia="宋体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2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ponder-A02</dc:creator>
  <cp:keywords/>
  <dc:description/>
  <cp:lastModifiedBy>ponder-A02</cp:lastModifiedBy>
  <cp:revision>2</cp:revision>
  <dcterms:created xsi:type="dcterms:W3CDTF">2014-04-11T06:07:00Z</dcterms:created>
  <dcterms:modified xsi:type="dcterms:W3CDTF">2014-04-11T06:07:00Z</dcterms:modified>
</cp:coreProperties>
</file>