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BE" w:rsidRDefault="005E25BE" w:rsidP="005E25BE">
      <w:pPr>
        <w:widowControl/>
        <w:snapToGrid w:val="0"/>
        <w:spacing w:before="100" w:beforeAutospacing="1" w:after="100" w:afterAutospacing="1" w:line="320" w:lineRule="exact"/>
        <w:jc w:val="center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xx海关文件</w:t>
      </w:r>
    </w:p>
    <w:p w:rsidR="005E25BE" w:rsidRDefault="005E25BE" w:rsidP="005E25BE">
      <w:pPr>
        <w:widowControl/>
        <w:snapToGrid w:val="0"/>
        <w:spacing w:before="100" w:beforeAutospacing="1" w:after="100" w:afterAutospacing="1" w:line="510" w:lineRule="exact"/>
        <w:ind w:firstLineChars="2750" w:firstLine="6600"/>
        <w:jc w:val="right"/>
        <w:rPr>
          <w:rFonts w:ascii="宋体" w:hAnsi="宋体" w:cs="宋体" w:hint="eastAsia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发文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1"/>
        </w:rPr>
        <w:t>文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1"/>
        </w:rPr>
        <w:t>号</w:t>
      </w:r>
    </w:p>
    <w:p w:rsidR="005E25BE" w:rsidRDefault="005E25BE" w:rsidP="005E25BE">
      <w:pPr>
        <w:widowControl/>
        <w:snapToGrid w:val="0"/>
        <w:spacing w:before="100" w:beforeAutospacing="1" w:after="100" w:afterAutospacing="1" w:line="320" w:lineRule="exact"/>
        <w:ind w:firstLineChars="400" w:firstLine="96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XX海关关于报送XX企业进口税收先后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1"/>
        </w:rPr>
        <w:t>返资料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1"/>
        </w:rPr>
        <w:t>的函</w:t>
      </w:r>
    </w:p>
    <w:p w:rsidR="005E25BE" w:rsidRDefault="005E25BE" w:rsidP="005E25BE">
      <w:pPr>
        <w:widowControl/>
        <w:snapToGrid w:val="0"/>
        <w:spacing w:before="100" w:beforeAutospacing="1" w:after="100" w:afterAutospacing="1" w:line="320" w:lineRule="exact"/>
        <w:ind w:firstLineChars="400" w:firstLine="96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</w:p>
    <w:p w:rsidR="005E25BE" w:rsidRDefault="005E25BE" w:rsidP="005E25BE">
      <w:pPr>
        <w:widowControl/>
        <w:snapToGrid w:val="0"/>
        <w:spacing w:before="100" w:beforeAutospacing="1" w:after="100" w:afterAutospacing="1" w:line="3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财政部预算司（XX海关）：</w:t>
      </w:r>
    </w:p>
    <w:p w:rsidR="005E25BE" w:rsidRDefault="005E25BE" w:rsidP="005E25BE">
      <w:pPr>
        <w:widowControl/>
        <w:snapToGrid w:val="0"/>
        <w:spacing w:before="100" w:beforeAutospacing="1" w:after="100" w:afterAutospacing="1" w:line="3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正文内容应包括以下几点：</w:t>
      </w:r>
    </w:p>
    <w:p w:rsidR="005E25BE" w:rsidRDefault="005E25BE" w:rsidP="005E25BE">
      <w:pPr>
        <w:widowControl/>
        <w:snapToGrid w:val="0"/>
        <w:spacing w:before="100" w:beforeAutospacing="1" w:after="100" w:afterAutospacing="1" w:line="3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一、返税依据的财政部政策文件文号、内容。</w:t>
      </w:r>
    </w:p>
    <w:p w:rsidR="005E25BE" w:rsidRDefault="005E25BE" w:rsidP="005E25BE">
      <w:pPr>
        <w:widowControl/>
        <w:snapToGrid w:val="0"/>
        <w:spacing w:before="100" w:beforeAutospacing="1" w:after="100" w:afterAutospacing="1" w:line="3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二、XX企业从X年X月X日至X年X月X日进口XX（货物），已征关税XX元，进口环节增值税XX元，进口环节消费税XX元，税单共计XX票。各项应缴税款合计XX元已于X年X月X日缴入XX国库（省级国库名称）下属的XX国库（纳税地国库），此前没有办理过返税。</w:t>
      </w:r>
    </w:p>
    <w:p w:rsidR="005E25BE" w:rsidRDefault="005E25BE" w:rsidP="005E25BE">
      <w:pPr>
        <w:widowControl/>
        <w:snapToGrid w:val="0"/>
        <w:spacing w:before="100" w:beforeAutospacing="1" w:after="100" w:afterAutospacing="1" w:line="3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三、我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1"/>
        </w:rPr>
        <w:t>关经过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1"/>
        </w:rPr>
        <w:t>审核，确认该企业及进口的产品符合进口税收先征后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1"/>
        </w:rPr>
        <w:t>返政策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1"/>
        </w:rPr>
        <w:t>文件规定，进口货物数量在进口配额证明（或其他证明）规定的范围内。企业报送的《海关专用缴款书》原件真实准确，盖章齐全，复印件与原件内容一致。报送的其他材料完整、真实。</w:t>
      </w:r>
    </w:p>
    <w:p w:rsidR="005E25BE" w:rsidRDefault="005E25BE" w:rsidP="005E25BE">
      <w:pPr>
        <w:widowControl/>
        <w:snapToGrid w:val="0"/>
        <w:spacing w:before="100" w:beforeAutospacing="1" w:after="100" w:afterAutospacing="1" w:line="3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四、建议返还XX企业关税XX元，进口环节增值税XX元，进口环节消费税XX元，合计XX元。现将有关材料报送你司，请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1"/>
        </w:rPr>
        <w:t>予审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1"/>
        </w:rPr>
        <w:t>核批准。</w:t>
      </w:r>
    </w:p>
    <w:p w:rsidR="005E25BE" w:rsidRDefault="005E25BE" w:rsidP="005E25BE">
      <w:pPr>
        <w:widowControl/>
        <w:snapToGrid w:val="0"/>
        <w:spacing w:before="100" w:beforeAutospacing="1" w:after="100" w:afterAutospacing="1" w:line="3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五、其他需要说明的情况。</w:t>
      </w:r>
    </w:p>
    <w:p w:rsidR="005E25BE" w:rsidRDefault="005E25BE" w:rsidP="005E25BE">
      <w:pPr>
        <w:widowControl/>
        <w:snapToGrid w:val="0"/>
        <w:spacing w:before="100" w:beforeAutospacing="1" w:after="100" w:afterAutospacing="1" w:line="3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六、报送清单：</w:t>
      </w:r>
    </w:p>
    <w:p w:rsidR="005E25BE" w:rsidRDefault="005E25BE" w:rsidP="005E25BE">
      <w:pPr>
        <w:widowControl/>
        <w:snapToGrid w:val="0"/>
        <w:spacing w:before="100" w:beforeAutospacing="1" w:after="100" w:afterAutospacing="1" w:line="3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（一）企业申请返税的书面报告；</w:t>
      </w:r>
    </w:p>
    <w:p w:rsidR="005E25BE" w:rsidRDefault="005E25BE" w:rsidP="005E25BE">
      <w:pPr>
        <w:widowControl/>
        <w:snapToGrid w:val="0"/>
        <w:spacing w:before="100" w:beforeAutospacing="1" w:after="100" w:afterAutospacing="1" w:line="3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（二）纳税地海关盖章的企业返税申请表（纸质和电子版光盘各一份）；</w:t>
      </w:r>
    </w:p>
    <w:p w:rsidR="005E25BE" w:rsidRDefault="005E25BE" w:rsidP="005E25BE">
      <w:pPr>
        <w:widowControl/>
        <w:snapToGrid w:val="0"/>
        <w:spacing w:before="100" w:beforeAutospacing="1" w:after="100" w:afterAutospacing="1" w:line="3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（三）《海关专用缴款书》原件和复印件各X份；</w:t>
      </w:r>
    </w:p>
    <w:p w:rsidR="005E25BE" w:rsidRDefault="005E25BE" w:rsidP="005E25BE">
      <w:pPr>
        <w:widowControl/>
        <w:snapToGrid w:val="0"/>
        <w:spacing w:before="100" w:beforeAutospacing="1" w:after="100" w:afterAutospacing="1" w:line="3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（四）“进口货物报关单”复印件（付汇证明联）；</w:t>
      </w:r>
    </w:p>
    <w:p w:rsidR="005E25BE" w:rsidRDefault="005E25BE" w:rsidP="005E25BE">
      <w:pPr>
        <w:widowControl/>
        <w:snapToGrid w:val="0"/>
        <w:spacing w:before="100" w:beforeAutospacing="1" w:after="100" w:afterAutospacing="1" w:line="3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（五）进口配额证明或国家规定的其他证件复印件；</w:t>
      </w:r>
    </w:p>
    <w:p w:rsidR="005E25BE" w:rsidRDefault="005E25BE" w:rsidP="005E25BE">
      <w:pPr>
        <w:widowControl/>
        <w:snapToGrid w:val="0"/>
        <w:spacing w:before="100" w:beforeAutospacing="1" w:after="100" w:afterAutospacing="1" w:line="3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（六）进口合同复印件；</w:t>
      </w:r>
    </w:p>
    <w:p w:rsidR="005E25BE" w:rsidRDefault="005E25BE" w:rsidP="005E25BE">
      <w:pPr>
        <w:widowControl/>
        <w:snapToGrid w:val="0"/>
        <w:spacing w:before="100" w:beforeAutospacing="1" w:after="100" w:afterAutospacing="1" w:line="3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（七）有关文件规定的其他材料。</w:t>
      </w:r>
    </w:p>
    <w:p w:rsidR="005E25BE" w:rsidRDefault="005E25BE" w:rsidP="005E25BE">
      <w:pPr>
        <w:widowControl/>
        <w:snapToGrid w:val="0"/>
        <w:spacing w:before="100" w:beforeAutospacing="1" w:after="100" w:afterAutospacing="1" w:line="3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lastRenderedPageBreak/>
        <w:t>七、联系人及联系电话。</w:t>
      </w:r>
      <w:bookmarkStart w:id="0" w:name="_GoBack"/>
      <w:bookmarkEnd w:id="0"/>
    </w:p>
    <w:p w:rsidR="005E25BE" w:rsidRDefault="005E25BE" w:rsidP="005E25BE">
      <w:pPr>
        <w:widowControl/>
        <w:snapToGrid w:val="0"/>
        <w:spacing w:before="100" w:beforeAutospacing="1" w:after="100" w:afterAutospacing="1" w:line="320" w:lineRule="exact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 xml:space="preserve">  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 xml:space="preserve">   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XX海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关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（关章）</w:t>
      </w:r>
    </w:p>
    <w:p w:rsidR="005E25BE" w:rsidRDefault="005E25BE" w:rsidP="005E25BE">
      <w:pPr>
        <w:widowControl/>
        <w:snapToGrid w:val="0"/>
        <w:spacing w:before="100" w:beforeAutospacing="1" w:after="100" w:afterAutospacing="1" w:line="3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 xml:space="preserve">   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 xml:space="preserve">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 xml:space="preserve"> X年X月X日</w:t>
      </w:r>
    </w:p>
    <w:p w:rsidR="005E25BE" w:rsidRDefault="005E25BE" w:rsidP="005E25BE">
      <w:pPr>
        <w:widowControl/>
        <w:snapToGrid w:val="0"/>
        <w:spacing w:before="100" w:beforeAutospacing="1" w:after="100" w:afterAutospacing="1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5E25BE" w:rsidRDefault="005E25BE" w:rsidP="005E25BE">
      <w:pPr>
        <w:rPr>
          <w:rFonts w:hint="eastAsia"/>
        </w:rPr>
      </w:pPr>
    </w:p>
    <w:p w:rsidR="00346A91" w:rsidRPr="005E25BE" w:rsidRDefault="00346A91">
      <w:pPr>
        <w:rPr>
          <w:rFonts w:hint="eastAsia"/>
        </w:rPr>
      </w:pPr>
    </w:p>
    <w:sectPr w:rsidR="00346A91" w:rsidRPr="005E2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5A"/>
    <w:rsid w:val="00346A91"/>
    <w:rsid w:val="005E25BE"/>
    <w:rsid w:val="00D6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Company>ZGHB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ZBEZJ</dc:creator>
  <cp:keywords/>
  <dc:description/>
  <cp:lastModifiedBy>ZBEZJ</cp:lastModifiedBy>
  <cp:revision>2</cp:revision>
  <dcterms:created xsi:type="dcterms:W3CDTF">2013-03-05T00:44:00Z</dcterms:created>
  <dcterms:modified xsi:type="dcterms:W3CDTF">2013-03-05T00:45:00Z</dcterms:modified>
</cp:coreProperties>
</file>