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8E" w:rsidRDefault="00C2358E" w:rsidP="00C2358E">
      <w:pPr>
        <w:jc w:val="center"/>
        <w:rPr>
          <w:rFonts w:asciiTheme="majorEastAsia" w:eastAsiaTheme="majorEastAsia" w:hAnsiTheme="majorEastAsia"/>
          <w:b/>
          <w:sz w:val="44"/>
          <w:szCs w:val="44"/>
        </w:rPr>
      </w:pPr>
    </w:p>
    <w:p w:rsidR="00C2358E" w:rsidRPr="003A263A" w:rsidRDefault="003A263A" w:rsidP="003A263A">
      <w:pPr>
        <w:jc w:val="right"/>
        <w:rPr>
          <w:rFonts w:asciiTheme="majorEastAsia" w:eastAsiaTheme="majorEastAsia" w:hAnsiTheme="majorEastAsia"/>
          <w:sz w:val="32"/>
          <w:szCs w:val="32"/>
        </w:rPr>
      </w:pPr>
      <w:r w:rsidRPr="003A263A">
        <w:rPr>
          <w:rFonts w:asciiTheme="majorEastAsia" w:eastAsiaTheme="majorEastAsia" w:hAnsiTheme="majorEastAsia" w:hint="eastAsia"/>
          <w:sz w:val="32"/>
          <w:szCs w:val="32"/>
        </w:rPr>
        <w:t>内人社办发【2020】84号</w:t>
      </w:r>
    </w:p>
    <w:p w:rsidR="00C2358E" w:rsidRDefault="00C2358E" w:rsidP="00C2358E">
      <w:pPr>
        <w:jc w:val="center"/>
        <w:rPr>
          <w:rFonts w:asciiTheme="majorEastAsia" w:eastAsiaTheme="majorEastAsia" w:hAnsiTheme="majorEastAsia"/>
          <w:b/>
          <w:sz w:val="44"/>
          <w:szCs w:val="44"/>
        </w:rPr>
      </w:pPr>
    </w:p>
    <w:p w:rsidR="00C2358E" w:rsidRDefault="000333D6" w:rsidP="00C2358E">
      <w:pPr>
        <w:jc w:val="center"/>
        <w:rPr>
          <w:rFonts w:asciiTheme="majorEastAsia" w:eastAsiaTheme="majorEastAsia" w:hAnsiTheme="majorEastAsia"/>
          <w:b/>
          <w:sz w:val="44"/>
          <w:szCs w:val="44"/>
        </w:rPr>
      </w:pPr>
      <w:r w:rsidRPr="00C2358E">
        <w:rPr>
          <w:rFonts w:asciiTheme="majorEastAsia" w:eastAsiaTheme="majorEastAsia" w:hAnsiTheme="majorEastAsia" w:hint="eastAsia"/>
          <w:b/>
          <w:sz w:val="44"/>
          <w:szCs w:val="44"/>
        </w:rPr>
        <w:t>关于开展易地扶贫搬迁就业</w:t>
      </w:r>
      <w:bookmarkStart w:id="0" w:name="_GoBack"/>
      <w:bookmarkEnd w:id="0"/>
    </w:p>
    <w:p w:rsidR="0041401B" w:rsidRPr="00C2358E" w:rsidRDefault="000333D6" w:rsidP="00C2358E">
      <w:pPr>
        <w:jc w:val="center"/>
        <w:rPr>
          <w:rFonts w:asciiTheme="majorEastAsia" w:eastAsiaTheme="majorEastAsia" w:hAnsiTheme="majorEastAsia"/>
          <w:b/>
          <w:sz w:val="44"/>
          <w:szCs w:val="44"/>
        </w:rPr>
      </w:pPr>
      <w:r w:rsidRPr="00C2358E">
        <w:rPr>
          <w:rFonts w:asciiTheme="majorEastAsia" w:eastAsiaTheme="majorEastAsia" w:hAnsiTheme="majorEastAsia" w:hint="eastAsia"/>
          <w:b/>
          <w:sz w:val="44"/>
          <w:szCs w:val="44"/>
        </w:rPr>
        <w:t>帮扶专项行动的通知</w:t>
      </w:r>
    </w:p>
    <w:p w:rsidR="000333D6" w:rsidRPr="00C2358E" w:rsidRDefault="000333D6" w:rsidP="00C2358E">
      <w:pPr>
        <w:spacing w:line="360" w:lineRule="auto"/>
        <w:ind w:firstLineChars="200" w:firstLine="643"/>
        <w:rPr>
          <w:rFonts w:ascii="仿宋_GB2312" w:eastAsia="仿宋_GB2312" w:hAnsiTheme="majorEastAsia"/>
          <w:b/>
          <w:sz w:val="32"/>
          <w:szCs w:val="32"/>
        </w:rPr>
      </w:pPr>
    </w:p>
    <w:p w:rsidR="000333D6" w:rsidRPr="00C2358E" w:rsidRDefault="000333D6" w:rsidP="00C2358E">
      <w:pPr>
        <w:spacing w:line="360" w:lineRule="auto"/>
        <w:rPr>
          <w:rFonts w:ascii="仿宋_GB2312" w:eastAsia="仿宋_GB2312"/>
          <w:sz w:val="32"/>
          <w:szCs w:val="32"/>
        </w:rPr>
      </w:pPr>
      <w:r w:rsidRPr="00C2358E">
        <w:rPr>
          <w:rFonts w:ascii="仿宋_GB2312" w:eastAsia="仿宋_GB2312" w:hint="eastAsia"/>
          <w:sz w:val="32"/>
          <w:szCs w:val="32"/>
        </w:rPr>
        <w:t>各盟市人力资源和社会保障局、发展改革委、工信局、扶贫办：</w:t>
      </w:r>
    </w:p>
    <w:p w:rsidR="000333D6" w:rsidRPr="00C2358E" w:rsidRDefault="00874FD5" w:rsidP="00C2358E">
      <w:pPr>
        <w:spacing w:line="360" w:lineRule="auto"/>
        <w:ind w:firstLineChars="200" w:firstLine="640"/>
        <w:rPr>
          <w:rFonts w:ascii="仿宋_GB2312" w:eastAsia="仿宋_GB2312"/>
          <w:sz w:val="32"/>
          <w:szCs w:val="32"/>
        </w:rPr>
      </w:pPr>
      <w:r w:rsidRPr="00C2358E">
        <w:rPr>
          <w:rFonts w:ascii="仿宋_GB2312" w:eastAsia="仿宋_GB2312" w:hint="eastAsia"/>
          <w:sz w:val="32"/>
          <w:szCs w:val="32"/>
        </w:rPr>
        <w:t>为贯彻落</w:t>
      </w:r>
      <w:proofErr w:type="gramStart"/>
      <w:r w:rsidRPr="00C2358E">
        <w:rPr>
          <w:rFonts w:ascii="仿宋_GB2312" w:eastAsia="仿宋_GB2312" w:hint="eastAsia"/>
          <w:sz w:val="32"/>
          <w:szCs w:val="32"/>
        </w:rPr>
        <w:t>实习近</w:t>
      </w:r>
      <w:proofErr w:type="gramEnd"/>
      <w:r w:rsidRPr="00C2358E">
        <w:rPr>
          <w:rFonts w:ascii="仿宋_GB2312" w:eastAsia="仿宋_GB2312" w:hint="eastAsia"/>
          <w:sz w:val="32"/>
          <w:szCs w:val="32"/>
        </w:rPr>
        <w:t>平总书记关于易地扶贫搬迁就业帮扶工作的重要指示精神，</w:t>
      </w:r>
      <w:r w:rsidR="000333D6" w:rsidRPr="00C2358E">
        <w:rPr>
          <w:rFonts w:ascii="仿宋_GB2312" w:eastAsia="仿宋_GB2312" w:hint="eastAsia"/>
          <w:sz w:val="32"/>
          <w:szCs w:val="32"/>
        </w:rPr>
        <w:t>根据《人力资源社会保障部办公厅  国家发展改革委办公厅 工业和信息化部办公厅 国务院扶贫办综合司 关于开展易地扶贫搬迁就业帮扶专项行动的通知》</w:t>
      </w:r>
      <w:r w:rsidRPr="00C2358E">
        <w:rPr>
          <w:rFonts w:ascii="仿宋_GB2312" w:eastAsia="仿宋_GB2312" w:hint="eastAsia"/>
          <w:sz w:val="32"/>
          <w:szCs w:val="32"/>
        </w:rPr>
        <w:t>（</w:t>
      </w:r>
      <w:proofErr w:type="gramStart"/>
      <w:r w:rsidRPr="00C2358E">
        <w:rPr>
          <w:rFonts w:ascii="仿宋_GB2312" w:eastAsia="仿宋_GB2312" w:hint="eastAsia"/>
          <w:sz w:val="32"/>
          <w:szCs w:val="32"/>
        </w:rPr>
        <w:t>人社厅</w:t>
      </w:r>
      <w:proofErr w:type="gramEnd"/>
      <w:r w:rsidRPr="00C2358E">
        <w:rPr>
          <w:rFonts w:ascii="仿宋_GB2312" w:eastAsia="仿宋_GB2312" w:hint="eastAsia"/>
          <w:sz w:val="32"/>
          <w:szCs w:val="32"/>
        </w:rPr>
        <w:t>发</w:t>
      </w:r>
      <w:r w:rsidRPr="00C2358E">
        <w:rPr>
          <w:rFonts w:ascii="宋体" w:eastAsia="宋体" w:hAnsi="宋体" w:cs="宋体" w:hint="eastAsia"/>
          <w:sz w:val="32"/>
          <w:szCs w:val="32"/>
        </w:rPr>
        <w:t>﹝</w:t>
      </w:r>
      <w:r w:rsidRPr="00C2358E">
        <w:rPr>
          <w:rFonts w:ascii="仿宋_GB2312" w:eastAsia="仿宋_GB2312" w:hAnsiTheme="minorEastAsia" w:hint="eastAsia"/>
          <w:sz w:val="32"/>
          <w:szCs w:val="32"/>
        </w:rPr>
        <w:t>2020</w:t>
      </w:r>
      <w:r w:rsidRPr="00C2358E">
        <w:rPr>
          <w:rFonts w:ascii="宋体" w:eastAsia="宋体" w:hAnsi="宋体" w:cs="宋体" w:hint="eastAsia"/>
          <w:sz w:val="32"/>
          <w:szCs w:val="32"/>
        </w:rPr>
        <w:t>﹞</w:t>
      </w:r>
      <w:r w:rsidRPr="00C2358E">
        <w:rPr>
          <w:rFonts w:ascii="仿宋_GB2312" w:eastAsia="仿宋_GB2312" w:hAnsiTheme="minorEastAsia" w:hint="eastAsia"/>
          <w:sz w:val="32"/>
          <w:szCs w:val="32"/>
        </w:rPr>
        <w:t>48号</w:t>
      </w:r>
      <w:r w:rsidRPr="00C2358E">
        <w:rPr>
          <w:rFonts w:ascii="仿宋_GB2312" w:eastAsia="仿宋_GB2312" w:hint="eastAsia"/>
          <w:sz w:val="32"/>
          <w:szCs w:val="32"/>
        </w:rPr>
        <w:t>）的要求，自治区人力资源和社会保障厅、发展改革委、工业和信息化厅、扶贫办定于5月下旬至6月底开展易地扶贫搬迁就业帮扶专项行动。现将有关事项通知如下：</w:t>
      </w:r>
    </w:p>
    <w:p w:rsidR="00874FD5" w:rsidRPr="00C2358E" w:rsidRDefault="00874FD5" w:rsidP="00C2358E">
      <w:pPr>
        <w:spacing w:line="360" w:lineRule="auto"/>
        <w:ind w:firstLineChars="200" w:firstLine="640"/>
        <w:rPr>
          <w:rFonts w:ascii="黑体" w:eastAsia="黑体" w:hAnsi="黑体"/>
          <w:sz w:val="32"/>
          <w:szCs w:val="32"/>
        </w:rPr>
      </w:pPr>
      <w:r w:rsidRPr="00C2358E">
        <w:rPr>
          <w:rFonts w:ascii="黑体" w:eastAsia="黑体" w:hAnsi="黑体" w:hint="eastAsia"/>
          <w:sz w:val="32"/>
          <w:szCs w:val="32"/>
        </w:rPr>
        <w:t>一、工作目标</w:t>
      </w:r>
    </w:p>
    <w:p w:rsidR="00874FD5" w:rsidRPr="00C2358E" w:rsidRDefault="00874FD5" w:rsidP="00C2358E">
      <w:pPr>
        <w:spacing w:line="360" w:lineRule="auto"/>
        <w:ind w:firstLineChars="200" w:firstLine="640"/>
        <w:rPr>
          <w:rFonts w:ascii="仿宋_GB2312" w:eastAsia="仿宋_GB2312"/>
          <w:sz w:val="32"/>
          <w:szCs w:val="32"/>
        </w:rPr>
      </w:pPr>
      <w:r w:rsidRPr="00C2358E">
        <w:rPr>
          <w:rFonts w:ascii="仿宋_GB2312" w:eastAsia="仿宋_GB2312" w:hint="eastAsia"/>
          <w:sz w:val="32"/>
          <w:szCs w:val="32"/>
        </w:rPr>
        <w:t>以习近平新时代中国特色社会主义思想为指导，贯彻落</w:t>
      </w:r>
      <w:proofErr w:type="gramStart"/>
      <w:r w:rsidRPr="00C2358E">
        <w:rPr>
          <w:rFonts w:ascii="仿宋_GB2312" w:eastAsia="仿宋_GB2312" w:hint="eastAsia"/>
          <w:sz w:val="32"/>
          <w:szCs w:val="32"/>
        </w:rPr>
        <w:t>实习近</w:t>
      </w:r>
      <w:proofErr w:type="gramEnd"/>
      <w:r w:rsidRPr="00C2358E">
        <w:rPr>
          <w:rFonts w:ascii="仿宋_GB2312" w:eastAsia="仿宋_GB2312" w:hint="eastAsia"/>
          <w:sz w:val="32"/>
          <w:szCs w:val="32"/>
        </w:rPr>
        <w:t>平总书记关于脱贫攻坚重要论述，聚焦有劳动能力和就业意愿的搬迁群众尤其是建档立</w:t>
      </w:r>
      <w:proofErr w:type="gramStart"/>
      <w:r w:rsidRPr="00C2358E">
        <w:rPr>
          <w:rFonts w:ascii="仿宋_GB2312" w:eastAsia="仿宋_GB2312" w:hint="eastAsia"/>
          <w:sz w:val="32"/>
          <w:szCs w:val="32"/>
        </w:rPr>
        <w:t>卡贫困</w:t>
      </w:r>
      <w:proofErr w:type="gramEnd"/>
      <w:r w:rsidRPr="00C2358E">
        <w:rPr>
          <w:rFonts w:ascii="仿宋_GB2312" w:eastAsia="仿宋_GB2312" w:hint="eastAsia"/>
          <w:sz w:val="32"/>
          <w:szCs w:val="32"/>
        </w:rPr>
        <w:t>劳动力，聚焦易地扶贫搬迁大型安置区，综合运用就业服务各种措施，集中力量加大就业帮扶，促进一批搬迁群众就业创业。</w:t>
      </w:r>
    </w:p>
    <w:p w:rsidR="00874FD5" w:rsidRPr="00C2358E" w:rsidRDefault="00874FD5" w:rsidP="00C2358E">
      <w:pPr>
        <w:spacing w:line="360" w:lineRule="auto"/>
        <w:ind w:firstLineChars="200" w:firstLine="640"/>
        <w:rPr>
          <w:rFonts w:ascii="黑体" w:eastAsia="黑体" w:hAnsi="黑体"/>
          <w:sz w:val="32"/>
          <w:szCs w:val="32"/>
        </w:rPr>
      </w:pPr>
      <w:r w:rsidRPr="00C2358E">
        <w:rPr>
          <w:rFonts w:ascii="黑体" w:eastAsia="黑体" w:hAnsi="黑体" w:hint="eastAsia"/>
          <w:sz w:val="32"/>
          <w:szCs w:val="32"/>
        </w:rPr>
        <w:lastRenderedPageBreak/>
        <w:t>二、工作任务</w:t>
      </w:r>
    </w:p>
    <w:p w:rsidR="00874FD5" w:rsidRPr="00C2358E" w:rsidRDefault="00586E80" w:rsidP="00C2358E">
      <w:pPr>
        <w:spacing w:line="360" w:lineRule="auto"/>
        <w:ind w:firstLineChars="200" w:firstLine="643"/>
        <w:rPr>
          <w:rFonts w:ascii="仿宋_GB2312" w:eastAsia="仿宋_GB2312"/>
          <w:sz w:val="32"/>
          <w:szCs w:val="32"/>
        </w:rPr>
      </w:pPr>
      <w:r w:rsidRPr="00C2358E">
        <w:rPr>
          <w:rFonts w:ascii="仿宋_GB2312" w:eastAsia="仿宋_GB2312" w:hint="eastAsia"/>
          <w:b/>
          <w:sz w:val="32"/>
          <w:szCs w:val="32"/>
        </w:rPr>
        <w:t>（一）</w:t>
      </w:r>
      <w:r w:rsidR="00A851FD" w:rsidRPr="00C2358E">
        <w:rPr>
          <w:rFonts w:ascii="仿宋_GB2312" w:eastAsia="仿宋_GB2312" w:hint="eastAsia"/>
          <w:b/>
          <w:sz w:val="32"/>
          <w:szCs w:val="32"/>
        </w:rPr>
        <w:t>夯实基础工作。</w:t>
      </w:r>
      <w:r w:rsidR="007B18AE" w:rsidRPr="00C2358E">
        <w:rPr>
          <w:rFonts w:ascii="仿宋_GB2312" w:eastAsia="仿宋_GB2312" w:hAnsi="Times New Roman" w:cs="Times New Roman" w:hint="eastAsia"/>
          <w:color w:val="000000"/>
          <w:sz w:val="32"/>
          <w:szCs w:val="32"/>
        </w:rPr>
        <w:t>各盟市</w:t>
      </w:r>
      <w:r w:rsidR="00A851FD" w:rsidRPr="00C2358E">
        <w:rPr>
          <w:rFonts w:ascii="仿宋_GB2312" w:eastAsia="仿宋_GB2312" w:hint="eastAsia"/>
          <w:sz w:val="32"/>
          <w:szCs w:val="32"/>
        </w:rPr>
        <w:t>要通过开展调查摸底、信息比对、数据共享等方式，摸清易地扶贫搬迁群众尤其是建档立</w:t>
      </w:r>
      <w:proofErr w:type="gramStart"/>
      <w:r w:rsidR="00A851FD" w:rsidRPr="00C2358E">
        <w:rPr>
          <w:rFonts w:ascii="仿宋_GB2312" w:eastAsia="仿宋_GB2312" w:hint="eastAsia"/>
          <w:sz w:val="32"/>
          <w:szCs w:val="32"/>
        </w:rPr>
        <w:t>卡贫困</w:t>
      </w:r>
      <w:proofErr w:type="gramEnd"/>
      <w:r w:rsidR="00A851FD" w:rsidRPr="00C2358E">
        <w:rPr>
          <w:rFonts w:ascii="仿宋_GB2312" w:eastAsia="仿宋_GB2312" w:hint="eastAsia"/>
          <w:sz w:val="32"/>
          <w:szCs w:val="32"/>
        </w:rPr>
        <w:t>劳动力就业失业情况，掌握其就业能力、就业需求和就业意愿，建立实名制台账，明确帮扶对象。</w:t>
      </w:r>
    </w:p>
    <w:p w:rsidR="00A851FD" w:rsidRPr="00C2358E" w:rsidRDefault="00A851FD" w:rsidP="00C2358E">
      <w:pPr>
        <w:spacing w:line="360" w:lineRule="auto"/>
        <w:ind w:firstLineChars="200" w:firstLine="643"/>
        <w:rPr>
          <w:rFonts w:ascii="仿宋_GB2312" w:eastAsia="仿宋_GB2312"/>
          <w:sz w:val="32"/>
          <w:szCs w:val="32"/>
        </w:rPr>
      </w:pPr>
      <w:r w:rsidRPr="00C2358E">
        <w:rPr>
          <w:rFonts w:ascii="仿宋_GB2312" w:eastAsia="仿宋_GB2312" w:hint="eastAsia"/>
          <w:b/>
          <w:sz w:val="32"/>
          <w:szCs w:val="32"/>
        </w:rPr>
        <w:t>（二）</w:t>
      </w:r>
      <w:r w:rsidR="0077635D" w:rsidRPr="00C2358E">
        <w:rPr>
          <w:rFonts w:ascii="仿宋_GB2312" w:eastAsia="仿宋_GB2312" w:hint="eastAsia"/>
          <w:b/>
          <w:sz w:val="32"/>
          <w:szCs w:val="32"/>
        </w:rPr>
        <w:t>组织外出务工。</w:t>
      </w:r>
      <w:r w:rsidR="0077635D" w:rsidRPr="00C2358E">
        <w:rPr>
          <w:rFonts w:ascii="仿宋_GB2312" w:eastAsia="仿宋_GB2312" w:hint="eastAsia"/>
          <w:sz w:val="32"/>
          <w:szCs w:val="32"/>
        </w:rPr>
        <w:t>把促进贫困劳动力外出务工摆在突出位置，抓住全区复工复产进度加快的有利时机，充分发挥职能优势，加强岗位收集，普遍联系辖区内各类用人单位，广泛收集适合贫困劳动力的岗位信息，加快岗位向上归集，畅通联网发布渠道。加快组织外出，对照拟外出贫困劳动力清单，及时捕捉适合的岗位信息，实时</w:t>
      </w:r>
      <w:proofErr w:type="gramStart"/>
      <w:r w:rsidR="0077635D" w:rsidRPr="00C2358E">
        <w:rPr>
          <w:rFonts w:ascii="仿宋_GB2312" w:eastAsia="仿宋_GB2312" w:hint="eastAsia"/>
          <w:sz w:val="32"/>
          <w:szCs w:val="32"/>
        </w:rPr>
        <w:t>开展人岗对接</w:t>
      </w:r>
      <w:proofErr w:type="gramEnd"/>
      <w:r w:rsidR="0077635D" w:rsidRPr="00C2358E">
        <w:rPr>
          <w:rFonts w:ascii="仿宋_GB2312" w:eastAsia="仿宋_GB2312" w:hint="eastAsia"/>
          <w:sz w:val="32"/>
          <w:szCs w:val="32"/>
        </w:rPr>
        <w:t>，优先提供输出服务。动员人力资源服务机构、劳务经纪人等市场主体，提供区内外对接、点对点劳务对接。</w:t>
      </w:r>
      <w:r w:rsidR="001760AD" w:rsidRPr="00C2358E">
        <w:rPr>
          <w:rFonts w:ascii="仿宋_GB2312" w:eastAsia="仿宋_GB2312" w:hint="eastAsia"/>
          <w:sz w:val="32"/>
          <w:szCs w:val="32"/>
        </w:rPr>
        <w:t>针对疫情对京蒙劳务协作的影响，加强与北京</w:t>
      </w:r>
      <w:proofErr w:type="gramStart"/>
      <w:r w:rsidR="001760AD" w:rsidRPr="00C2358E">
        <w:rPr>
          <w:rFonts w:ascii="仿宋_GB2312" w:eastAsia="仿宋_GB2312" w:hint="eastAsia"/>
          <w:sz w:val="32"/>
          <w:szCs w:val="32"/>
        </w:rPr>
        <w:t>帮扶区</w:t>
      </w:r>
      <w:proofErr w:type="gramEnd"/>
      <w:r w:rsidR="001760AD" w:rsidRPr="00C2358E">
        <w:rPr>
          <w:rFonts w:ascii="仿宋_GB2312" w:eastAsia="仿宋_GB2312" w:hint="eastAsia"/>
          <w:sz w:val="32"/>
          <w:szCs w:val="32"/>
        </w:rPr>
        <w:t>的联系沟通，开展线上远程招聘、协作项目商定和返岗贫困劳动力“点对点”服务。</w:t>
      </w:r>
    </w:p>
    <w:p w:rsidR="0077635D" w:rsidRPr="00C2358E" w:rsidRDefault="0077635D" w:rsidP="00C2358E">
      <w:pPr>
        <w:spacing w:line="360" w:lineRule="auto"/>
        <w:ind w:firstLineChars="200" w:firstLine="643"/>
        <w:rPr>
          <w:rFonts w:ascii="仿宋_GB2312" w:eastAsia="仿宋_GB2312" w:hAnsi="Times New Roman" w:cs="Times New Roman"/>
          <w:color w:val="000000"/>
          <w:sz w:val="32"/>
          <w:szCs w:val="32"/>
        </w:rPr>
      </w:pPr>
      <w:r w:rsidRPr="00C2358E">
        <w:rPr>
          <w:rFonts w:ascii="仿宋_GB2312" w:eastAsia="仿宋_GB2312" w:hint="eastAsia"/>
          <w:b/>
          <w:sz w:val="32"/>
          <w:szCs w:val="32"/>
        </w:rPr>
        <w:t>（三）促进就地就业。</w:t>
      </w:r>
      <w:r w:rsidR="007B18AE" w:rsidRPr="00C2358E">
        <w:rPr>
          <w:rFonts w:ascii="仿宋_GB2312" w:eastAsia="仿宋_GB2312" w:hAnsi="Times New Roman" w:cs="Times New Roman" w:hint="eastAsia"/>
          <w:color w:val="000000"/>
          <w:sz w:val="32"/>
          <w:szCs w:val="32"/>
        </w:rPr>
        <w:t>各盟市</w:t>
      </w:r>
      <w:r w:rsidR="001760AD" w:rsidRPr="00C2358E">
        <w:rPr>
          <w:rFonts w:ascii="仿宋_GB2312" w:eastAsia="仿宋_GB2312" w:hint="eastAsia"/>
          <w:sz w:val="32"/>
          <w:szCs w:val="32"/>
        </w:rPr>
        <w:t>要因地制宜实施一批当地重点建设项目和以工代赈项目，积极动员搬迁群众参与工程建设，提供就地就近就业岗位。</w:t>
      </w:r>
      <w:r w:rsidR="001760AD" w:rsidRPr="00C2358E">
        <w:rPr>
          <w:rFonts w:ascii="仿宋_GB2312" w:eastAsia="仿宋_GB2312" w:hAnsi="Times New Roman" w:cs="Times New Roman" w:hint="eastAsia"/>
          <w:color w:val="000000"/>
          <w:sz w:val="32"/>
          <w:szCs w:val="32"/>
        </w:rPr>
        <w:t>根据本地区防疫物资、生产生活必需品生产以及上下游配套产业等重点企业用工需求，选取和录用适合贫困劳动力的就业岗位。</w:t>
      </w:r>
      <w:proofErr w:type="gramStart"/>
      <w:r w:rsidR="001760AD" w:rsidRPr="00C2358E">
        <w:rPr>
          <w:rFonts w:ascii="仿宋_GB2312" w:eastAsia="仿宋_GB2312" w:hAnsi="Times New Roman" w:cs="Times New Roman" w:hint="eastAsia"/>
          <w:color w:val="000000"/>
          <w:sz w:val="32"/>
          <w:szCs w:val="32"/>
        </w:rPr>
        <w:t>鼓励扶贫</w:t>
      </w:r>
      <w:proofErr w:type="gramEnd"/>
      <w:r w:rsidR="001760AD" w:rsidRPr="00C2358E">
        <w:rPr>
          <w:rFonts w:ascii="仿宋_GB2312" w:eastAsia="仿宋_GB2312" w:hAnsi="Times New Roman" w:cs="Times New Roman" w:hint="eastAsia"/>
          <w:color w:val="000000"/>
          <w:sz w:val="32"/>
          <w:szCs w:val="32"/>
        </w:rPr>
        <w:t>龙头企业、疫情防控等重点企业优先招用符合条件的贫困劳动力，可按吸纳贫困劳动力人数每人1000元给予企业一次性吸纳就业</w:t>
      </w:r>
      <w:r w:rsidR="001760AD" w:rsidRPr="00C2358E">
        <w:rPr>
          <w:rFonts w:ascii="仿宋_GB2312" w:eastAsia="仿宋_GB2312" w:hAnsi="Times New Roman" w:cs="Times New Roman" w:hint="eastAsia"/>
          <w:color w:val="000000"/>
          <w:sz w:val="32"/>
          <w:szCs w:val="32"/>
        </w:rPr>
        <w:lastRenderedPageBreak/>
        <w:t>补贴。</w:t>
      </w:r>
      <w:r w:rsidR="001760AD" w:rsidRPr="00C2358E">
        <w:rPr>
          <w:rFonts w:ascii="仿宋_GB2312" w:eastAsia="仿宋_GB2312" w:hAnsi="Calibri" w:cs="仿宋_GB2312" w:hint="eastAsia"/>
          <w:sz w:val="32"/>
          <w:szCs w:val="32"/>
        </w:rPr>
        <w:t>对正常经营、吸纳贫困劳动力就业的，落实扶贫</w:t>
      </w:r>
      <w:proofErr w:type="gramStart"/>
      <w:r w:rsidR="001760AD" w:rsidRPr="00C2358E">
        <w:rPr>
          <w:rFonts w:ascii="仿宋_GB2312" w:eastAsia="仿宋_GB2312" w:hAnsi="Calibri" w:cs="仿宋_GB2312" w:hint="eastAsia"/>
          <w:sz w:val="32"/>
          <w:szCs w:val="32"/>
        </w:rPr>
        <w:t>车间奖补</w:t>
      </w:r>
      <w:proofErr w:type="gramEnd"/>
      <w:r w:rsidR="001760AD" w:rsidRPr="00C2358E">
        <w:rPr>
          <w:rFonts w:ascii="仿宋_GB2312" w:eastAsia="仿宋_GB2312" w:hAnsi="Calibri" w:cs="仿宋_GB2312" w:hint="eastAsia"/>
          <w:sz w:val="32"/>
          <w:szCs w:val="32"/>
        </w:rPr>
        <w:t>、以工代</w:t>
      </w:r>
      <w:proofErr w:type="gramStart"/>
      <w:r w:rsidR="001760AD" w:rsidRPr="00C2358E">
        <w:rPr>
          <w:rFonts w:ascii="仿宋_GB2312" w:eastAsia="仿宋_GB2312" w:hAnsi="Calibri" w:cs="仿宋_GB2312" w:hint="eastAsia"/>
          <w:sz w:val="32"/>
          <w:szCs w:val="32"/>
        </w:rPr>
        <w:t>训职业</w:t>
      </w:r>
      <w:proofErr w:type="gramEnd"/>
      <w:r w:rsidR="001760AD" w:rsidRPr="00C2358E">
        <w:rPr>
          <w:rFonts w:ascii="仿宋_GB2312" w:eastAsia="仿宋_GB2312" w:hAnsi="Calibri" w:cs="仿宋_GB2312" w:hint="eastAsia"/>
          <w:sz w:val="32"/>
          <w:szCs w:val="32"/>
        </w:rPr>
        <w:t>培训补贴等扶持政策。</w:t>
      </w:r>
      <w:r w:rsidR="001760AD" w:rsidRPr="00C2358E">
        <w:rPr>
          <w:rFonts w:ascii="仿宋_GB2312" w:eastAsia="仿宋_GB2312" w:hAnsi="黑体" w:cs="仿宋_GB2312" w:hint="eastAsia"/>
          <w:b/>
          <w:sz w:val="32"/>
          <w:szCs w:val="32"/>
        </w:rPr>
        <w:t>统筹</w:t>
      </w:r>
      <w:r w:rsidR="001760AD" w:rsidRPr="00C2358E">
        <w:rPr>
          <w:rFonts w:ascii="仿宋_GB2312" w:eastAsia="仿宋_GB2312" w:hAnsi="Times New Roman" w:cs="Times New Roman" w:hint="eastAsia"/>
          <w:color w:val="000000"/>
          <w:sz w:val="32"/>
          <w:szCs w:val="32"/>
        </w:rPr>
        <w:t>开发一批乡村公共服务类岗位，托底安置搬迁贫困劳动力。</w:t>
      </w:r>
    </w:p>
    <w:p w:rsidR="001760AD" w:rsidRPr="00C2358E" w:rsidRDefault="001760AD" w:rsidP="00C2358E">
      <w:pPr>
        <w:spacing w:line="360" w:lineRule="auto"/>
        <w:ind w:firstLineChars="200" w:firstLine="643"/>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b/>
          <w:color w:val="000000"/>
          <w:sz w:val="32"/>
          <w:szCs w:val="32"/>
        </w:rPr>
        <w:t>（四）强化就业服务。</w:t>
      </w:r>
      <w:r w:rsidR="007B18AE" w:rsidRPr="00C2358E">
        <w:rPr>
          <w:rFonts w:ascii="仿宋_GB2312" w:eastAsia="仿宋_GB2312" w:hAnsi="Times New Roman" w:cs="Times New Roman" w:hint="eastAsia"/>
          <w:color w:val="000000"/>
          <w:sz w:val="32"/>
          <w:szCs w:val="32"/>
        </w:rPr>
        <w:t>各盟市</w:t>
      </w:r>
      <w:r w:rsidRPr="00C2358E">
        <w:rPr>
          <w:rFonts w:ascii="仿宋_GB2312" w:eastAsia="仿宋_GB2312" w:hAnsi="Times New Roman" w:cs="Times New Roman" w:hint="eastAsia"/>
          <w:color w:val="000000"/>
          <w:sz w:val="32"/>
          <w:szCs w:val="32"/>
        </w:rPr>
        <w:t>要建立安置</w:t>
      </w:r>
      <w:proofErr w:type="gramStart"/>
      <w:r w:rsidRPr="00C2358E">
        <w:rPr>
          <w:rFonts w:ascii="仿宋_GB2312" w:eastAsia="仿宋_GB2312" w:hAnsi="Times New Roman" w:cs="Times New Roman" w:hint="eastAsia"/>
          <w:color w:val="000000"/>
          <w:sz w:val="32"/>
          <w:szCs w:val="32"/>
        </w:rPr>
        <w:t>区岗位</w:t>
      </w:r>
      <w:proofErr w:type="gramEnd"/>
      <w:r w:rsidRPr="00C2358E">
        <w:rPr>
          <w:rFonts w:ascii="仿宋_GB2312" w:eastAsia="仿宋_GB2312" w:hAnsi="Times New Roman" w:cs="Times New Roman" w:hint="eastAsia"/>
          <w:color w:val="000000"/>
          <w:sz w:val="32"/>
          <w:szCs w:val="32"/>
        </w:rPr>
        <w:t>信息常态化推送机制，通过</w:t>
      </w:r>
      <w:proofErr w:type="gramStart"/>
      <w:r w:rsidRPr="00C2358E">
        <w:rPr>
          <w:rFonts w:ascii="仿宋_GB2312" w:eastAsia="仿宋_GB2312" w:hAnsi="Times New Roman" w:cs="Times New Roman" w:hint="eastAsia"/>
          <w:color w:val="000000"/>
          <w:sz w:val="32"/>
          <w:szCs w:val="32"/>
        </w:rPr>
        <w:t>微博微信</w:t>
      </w:r>
      <w:proofErr w:type="gramEnd"/>
      <w:r w:rsidRPr="00C2358E">
        <w:rPr>
          <w:rFonts w:ascii="仿宋_GB2312" w:eastAsia="仿宋_GB2312" w:hAnsi="Times New Roman" w:cs="Times New Roman" w:hint="eastAsia"/>
          <w:color w:val="000000"/>
          <w:sz w:val="32"/>
          <w:szCs w:val="32"/>
        </w:rPr>
        <w:t>客户端、就业大篷车等多种方式，送政策、送岗位、送服务，精准推荐就业岗位和职业培训信息，确保有就业意愿的搬迁群众至少获得3个以上有针对性的岗位信息，有培训意愿的搬迁群众在1个月内获得培训信息。丰富精准脱贫就业创业在线学习网内容，开发一批适应贫困劳动力培训需求的职业培训课程，鼓励和引导贫困劳动力参加线上技能培训，按规定给予培训补贴和生活费补贴。要在集中安置区基本公共服务设施中确定专门场所，用于设立公共就业服务平台，为搬迁群众提供政策咨询、业务办理等一站式服务。</w:t>
      </w:r>
    </w:p>
    <w:p w:rsidR="001760AD" w:rsidRPr="00C2358E" w:rsidRDefault="001760AD" w:rsidP="00C2358E">
      <w:pPr>
        <w:spacing w:line="360" w:lineRule="auto"/>
        <w:ind w:firstLineChars="200" w:firstLine="640"/>
        <w:rPr>
          <w:rFonts w:ascii="黑体" w:eastAsia="黑体" w:hAnsi="黑体" w:cs="Times New Roman"/>
          <w:color w:val="000000"/>
          <w:sz w:val="32"/>
          <w:szCs w:val="32"/>
        </w:rPr>
      </w:pPr>
      <w:r w:rsidRPr="00C2358E">
        <w:rPr>
          <w:rFonts w:ascii="黑体" w:eastAsia="黑体" w:hAnsi="黑体" w:cs="Times New Roman" w:hint="eastAsia"/>
          <w:color w:val="000000"/>
          <w:sz w:val="32"/>
          <w:szCs w:val="32"/>
        </w:rPr>
        <w:t>三、工作要求</w:t>
      </w:r>
    </w:p>
    <w:p w:rsidR="001760AD" w:rsidRPr="00C2358E" w:rsidRDefault="001760AD" w:rsidP="00C2358E">
      <w:pPr>
        <w:spacing w:line="360" w:lineRule="auto"/>
        <w:ind w:firstLineChars="200" w:firstLine="643"/>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b/>
          <w:color w:val="000000"/>
          <w:sz w:val="32"/>
          <w:szCs w:val="32"/>
        </w:rPr>
        <w:t>（一）加强组织领导。</w:t>
      </w:r>
      <w:r w:rsidR="007B18AE" w:rsidRPr="00C2358E">
        <w:rPr>
          <w:rFonts w:ascii="仿宋_GB2312" w:eastAsia="仿宋_GB2312" w:hAnsi="Times New Roman" w:cs="Times New Roman" w:hint="eastAsia"/>
          <w:color w:val="000000"/>
          <w:sz w:val="32"/>
          <w:szCs w:val="32"/>
        </w:rPr>
        <w:t>各盟市要高度重视易地扶贫搬迁就业帮扶专项行动，</w:t>
      </w:r>
      <w:proofErr w:type="gramStart"/>
      <w:r w:rsidR="007B18AE" w:rsidRPr="00C2358E">
        <w:rPr>
          <w:rFonts w:ascii="仿宋_GB2312" w:eastAsia="仿宋_GB2312" w:hAnsi="Times New Roman" w:cs="Times New Roman" w:hint="eastAsia"/>
          <w:color w:val="000000"/>
          <w:sz w:val="32"/>
          <w:szCs w:val="32"/>
        </w:rPr>
        <w:t>明确部门</w:t>
      </w:r>
      <w:proofErr w:type="gramEnd"/>
      <w:r w:rsidR="007B18AE" w:rsidRPr="00C2358E">
        <w:rPr>
          <w:rFonts w:ascii="仿宋_GB2312" w:eastAsia="仿宋_GB2312" w:hAnsi="Times New Roman" w:cs="Times New Roman" w:hint="eastAsia"/>
          <w:color w:val="000000"/>
          <w:sz w:val="32"/>
          <w:szCs w:val="32"/>
        </w:rPr>
        <w:t>分工，加强协调配合，突出重点，共同发力。人力资源和社会保障部门要充分发挥牵头协调作用，负责具体实施；发展改革部门要及时提供易地扶贫搬迁工程项目建设及搬迁入住进展情况，要通过实施重大项目、以工代赈，扩大易地扶贫搬迁安置区短期就业岗位；工业和信息化、发展改革等部门要指导各类开发区、工业园区</w:t>
      </w:r>
      <w:r w:rsidR="007B18AE" w:rsidRPr="00C2358E">
        <w:rPr>
          <w:rFonts w:ascii="仿宋_GB2312" w:eastAsia="仿宋_GB2312" w:hAnsi="Times New Roman" w:cs="Times New Roman" w:hint="eastAsia"/>
          <w:color w:val="000000"/>
          <w:sz w:val="32"/>
          <w:szCs w:val="32"/>
        </w:rPr>
        <w:lastRenderedPageBreak/>
        <w:t>以及中小企业向搬迁群众提供适合的就业岗位；扶贫部门要及时提供搬迁贫困人口信息，统筹京蒙扶贫协作、定点扶贫资源，推进扶贫车间建设，支持搬迁群众就业。</w:t>
      </w:r>
    </w:p>
    <w:p w:rsidR="007B18AE" w:rsidRPr="00C2358E" w:rsidRDefault="007B18AE" w:rsidP="00C2358E">
      <w:pPr>
        <w:spacing w:line="360" w:lineRule="auto"/>
        <w:ind w:firstLineChars="200" w:firstLine="643"/>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b/>
          <w:color w:val="000000"/>
          <w:sz w:val="32"/>
          <w:szCs w:val="32"/>
        </w:rPr>
        <w:t>（二）广泛宣传引导。</w:t>
      </w:r>
      <w:r w:rsidRPr="00C2358E">
        <w:rPr>
          <w:rFonts w:ascii="仿宋_GB2312" w:eastAsia="仿宋_GB2312" w:hAnsi="Times New Roman" w:cs="Times New Roman" w:hint="eastAsia"/>
          <w:color w:val="000000"/>
          <w:sz w:val="32"/>
          <w:szCs w:val="32"/>
        </w:rPr>
        <w:t>各盟市要及时梳理易地扶贫搬迁就业帮扶典型经验做法和搬迁安置区就业脱贫增收典型人物，充分利用网络、电视、报纸等多种媒体，广泛开展宣传。</w:t>
      </w:r>
    </w:p>
    <w:p w:rsidR="007B18AE" w:rsidRPr="00C2358E" w:rsidRDefault="007B18AE" w:rsidP="00C2358E">
      <w:pPr>
        <w:spacing w:line="360" w:lineRule="auto"/>
        <w:ind w:firstLineChars="200" w:firstLine="643"/>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b/>
          <w:color w:val="000000"/>
          <w:sz w:val="32"/>
          <w:szCs w:val="32"/>
        </w:rPr>
        <w:t>（三）及时报告情况。</w:t>
      </w:r>
      <w:r w:rsidRPr="00C2358E">
        <w:rPr>
          <w:rFonts w:ascii="仿宋_GB2312" w:eastAsia="仿宋_GB2312" w:hAnsi="Times New Roman" w:cs="Times New Roman" w:hint="eastAsia"/>
          <w:color w:val="000000"/>
          <w:sz w:val="32"/>
          <w:szCs w:val="32"/>
        </w:rPr>
        <w:t>各盟市要加强跟踪调度，按月上报有关工作进展（附件1、2、3）。同时，各盟市</w:t>
      </w:r>
      <w:proofErr w:type="gramStart"/>
      <w:r w:rsidRPr="00C2358E">
        <w:rPr>
          <w:rFonts w:ascii="仿宋_GB2312" w:eastAsia="仿宋_GB2312" w:hAnsi="Times New Roman" w:cs="Times New Roman" w:hint="eastAsia"/>
          <w:color w:val="000000"/>
          <w:sz w:val="32"/>
          <w:szCs w:val="32"/>
        </w:rPr>
        <w:t>人社部门</w:t>
      </w:r>
      <w:proofErr w:type="gramEnd"/>
      <w:r w:rsidRPr="00C2358E">
        <w:rPr>
          <w:rFonts w:ascii="仿宋_GB2312" w:eastAsia="仿宋_GB2312" w:hAnsi="Times New Roman" w:cs="Times New Roman" w:hint="eastAsia"/>
          <w:color w:val="000000"/>
          <w:sz w:val="32"/>
          <w:szCs w:val="32"/>
        </w:rPr>
        <w:t>要会同发改、扶贫部门做好专项行动总结，于6月26日前将</w:t>
      </w:r>
      <w:r w:rsidR="003E4BC2" w:rsidRPr="00C2358E">
        <w:rPr>
          <w:rFonts w:ascii="仿宋_GB2312" w:eastAsia="仿宋_GB2312" w:hAnsi="Times New Roman" w:cs="Times New Roman" w:hint="eastAsia"/>
          <w:color w:val="000000"/>
          <w:sz w:val="32"/>
          <w:szCs w:val="32"/>
        </w:rPr>
        <w:t>情况报告报送自治区人力资源和社会保障厅。</w:t>
      </w:r>
    </w:p>
    <w:p w:rsidR="003E4BC2" w:rsidRPr="00C2358E" w:rsidRDefault="003E4BC2" w:rsidP="00C2358E">
      <w:pPr>
        <w:spacing w:line="360" w:lineRule="auto"/>
        <w:ind w:firstLineChars="200" w:firstLine="643"/>
        <w:rPr>
          <w:rFonts w:ascii="仿宋_GB2312" w:eastAsia="仿宋_GB2312" w:hAnsi="Times New Roman" w:cs="Times New Roman"/>
          <w:b/>
          <w:color w:val="000000"/>
          <w:sz w:val="32"/>
          <w:szCs w:val="32"/>
        </w:rPr>
      </w:pPr>
      <w:r w:rsidRPr="00C2358E">
        <w:rPr>
          <w:rFonts w:ascii="仿宋_GB2312" w:eastAsia="仿宋_GB2312" w:hAnsi="Times New Roman" w:cs="Times New Roman" w:hint="eastAsia"/>
          <w:b/>
          <w:color w:val="000000"/>
          <w:sz w:val="32"/>
          <w:szCs w:val="32"/>
        </w:rPr>
        <w:t>联系方式</w:t>
      </w:r>
      <w:r w:rsidR="00C2358E">
        <w:rPr>
          <w:rFonts w:ascii="仿宋_GB2312" w:eastAsia="仿宋_GB2312" w:hAnsi="Times New Roman" w:cs="Times New Roman" w:hint="eastAsia"/>
          <w:b/>
          <w:color w:val="000000"/>
          <w:sz w:val="32"/>
          <w:szCs w:val="32"/>
        </w:rPr>
        <w:t>：</w:t>
      </w:r>
    </w:p>
    <w:p w:rsidR="003E4BC2" w:rsidRPr="00C2358E" w:rsidRDefault="003E4BC2" w:rsidP="00C2358E">
      <w:pPr>
        <w:spacing w:line="360" w:lineRule="auto"/>
        <w:ind w:firstLineChars="200" w:firstLine="64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 xml:space="preserve">自治区人力资源和社会保障厅 </w:t>
      </w:r>
      <w:r w:rsidR="00C2358E">
        <w:rPr>
          <w:rFonts w:ascii="仿宋_GB2312" w:eastAsia="仿宋_GB2312" w:hAnsi="Times New Roman" w:cs="Times New Roman" w:hint="eastAsia"/>
          <w:color w:val="000000"/>
          <w:sz w:val="32"/>
          <w:szCs w:val="32"/>
        </w:rPr>
        <w:t xml:space="preserve">  </w:t>
      </w:r>
      <w:r w:rsidRPr="00C2358E">
        <w:rPr>
          <w:rFonts w:ascii="仿宋_GB2312" w:eastAsia="仿宋_GB2312" w:hAnsi="Times New Roman" w:cs="Times New Roman" w:hint="eastAsia"/>
          <w:color w:val="000000"/>
          <w:sz w:val="32"/>
          <w:szCs w:val="32"/>
        </w:rPr>
        <w:t>金小龙</w:t>
      </w:r>
    </w:p>
    <w:p w:rsidR="003E4BC2" w:rsidRPr="00C2358E" w:rsidRDefault="003E4BC2" w:rsidP="00C2358E">
      <w:pPr>
        <w:spacing w:line="360" w:lineRule="auto"/>
        <w:ind w:firstLineChars="200" w:firstLine="64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联系电话：0471-6944056</w:t>
      </w:r>
    </w:p>
    <w:p w:rsidR="003E4BC2" w:rsidRPr="00C2358E" w:rsidRDefault="003E4BC2" w:rsidP="00C2358E">
      <w:pPr>
        <w:spacing w:line="360" w:lineRule="auto"/>
        <w:ind w:firstLineChars="200" w:firstLine="64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自治区发展和改革委</w:t>
      </w:r>
      <w:r w:rsidR="001B26FD">
        <w:rPr>
          <w:rFonts w:ascii="仿宋_GB2312" w:eastAsia="仿宋_GB2312" w:hAnsi="Times New Roman" w:cs="Times New Roman" w:hint="eastAsia"/>
          <w:color w:val="000000"/>
          <w:sz w:val="32"/>
          <w:szCs w:val="32"/>
        </w:rPr>
        <w:t xml:space="preserve">  白布</w:t>
      </w:r>
      <w:proofErr w:type="gramStart"/>
      <w:r w:rsidR="001B26FD">
        <w:rPr>
          <w:rFonts w:ascii="仿宋_GB2312" w:eastAsia="仿宋_GB2312" w:hAnsi="Times New Roman" w:cs="Times New Roman" w:hint="eastAsia"/>
          <w:color w:val="000000"/>
          <w:sz w:val="32"/>
          <w:szCs w:val="32"/>
        </w:rPr>
        <w:t>赫</w:t>
      </w:r>
      <w:proofErr w:type="gramEnd"/>
    </w:p>
    <w:p w:rsidR="003E4BC2" w:rsidRPr="00C2358E" w:rsidRDefault="003E4BC2" w:rsidP="00C2358E">
      <w:pPr>
        <w:spacing w:line="360" w:lineRule="auto"/>
        <w:ind w:firstLineChars="200" w:firstLine="64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联系电话：</w:t>
      </w:r>
      <w:r w:rsidR="001B26FD">
        <w:rPr>
          <w:rFonts w:ascii="仿宋_GB2312" w:eastAsia="仿宋_GB2312" w:hAnsi="Times New Roman" w:cs="Times New Roman" w:hint="eastAsia"/>
          <w:color w:val="000000"/>
          <w:sz w:val="32"/>
          <w:szCs w:val="32"/>
        </w:rPr>
        <w:t>0471-6659492</w:t>
      </w:r>
    </w:p>
    <w:p w:rsidR="003E4BC2" w:rsidRPr="00C2358E" w:rsidRDefault="003E4BC2" w:rsidP="00C2358E">
      <w:pPr>
        <w:spacing w:line="360" w:lineRule="auto"/>
        <w:ind w:firstLineChars="200" w:firstLine="64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 xml:space="preserve">自治区工业和信息化厅   </w:t>
      </w:r>
      <w:r w:rsidR="001B26FD">
        <w:rPr>
          <w:rFonts w:ascii="仿宋_GB2312" w:eastAsia="仿宋_GB2312" w:hAnsi="Times New Roman" w:cs="Times New Roman" w:hint="eastAsia"/>
          <w:color w:val="000000"/>
          <w:sz w:val="32"/>
          <w:szCs w:val="32"/>
        </w:rPr>
        <w:t>王凤宝</w:t>
      </w:r>
    </w:p>
    <w:p w:rsidR="003E4BC2" w:rsidRPr="00C2358E" w:rsidRDefault="003E4BC2" w:rsidP="00C2358E">
      <w:pPr>
        <w:spacing w:line="360" w:lineRule="auto"/>
        <w:ind w:firstLineChars="200" w:firstLine="64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联系电话：</w:t>
      </w:r>
      <w:r w:rsidR="001B26FD">
        <w:rPr>
          <w:rFonts w:ascii="仿宋_GB2312" w:eastAsia="仿宋_GB2312" w:hAnsi="Times New Roman" w:cs="Times New Roman" w:hint="eastAsia"/>
          <w:color w:val="000000"/>
          <w:sz w:val="32"/>
          <w:szCs w:val="32"/>
        </w:rPr>
        <w:t>0471-4826498</w:t>
      </w:r>
    </w:p>
    <w:p w:rsidR="003E4BC2" w:rsidRPr="00C2358E" w:rsidRDefault="003E4BC2" w:rsidP="00C2358E">
      <w:pPr>
        <w:spacing w:line="360" w:lineRule="auto"/>
        <w:ind w:firstLineChars="200" w:firstLine="64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自治区扶贫开发办公室</w:t>
      </w:r>
      <w:r w:rsidR="001B26FD">
        <w:rPr>
          <w:rFonts w:ascii="仿宋_GB2312" w:eastAsia="仿宋_GB2312" w:hAnsi="Times New Roman" w:cs="Times New Roman" w:hint="eastAsia"/>
          <w:color w:val="000000"/>
          <w:sz w:val="32"/>
          <w:szCs w:val="32"/>
        </w:rPr>
        <w:t xml:space="preserve">  白斯琴</w:t>
      </w:r>
    </w:p>
    <w:p w:rsidR="003E4BC2" w:rsidRPr="00C2358E" w:rsidRDefault="003E4BC2" w:rsidP="00C2358E">
      <w:pPr>
        <w:spacing w:line="360" w:lineRule="auto"/>
        <w:ind w:firstLineChars="200" w:firstLine="64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联系电话：</w:t>
      </w:r>
      <w:r w:rsidR="001B26FD">
        <w:rPr>
          <w:rFonts w:ascii="仿宋_GB2312" w:eastAsia="仿宋_GB2312" w:hAnsi="Times New Roman" w:cs="Times New Roman" w:hint="eastAsia"/>
          <w:color w:val="000000"/>
          <w:sz w:val="32"/>
          <w:szCs w:val="32"/>
        </w:rPr>
        <w:t>0471-4907516</w:t>
      </w:r>
    </w:p>
    <w:p w:rsidR="003E4BC2" w:rsidRPr="00C2358E" w:rsidRDefault="003E4BC2" w:rsidP="00C2358E">
      <w:pPr>
        <w:spacing w:line="360" w:lineRule="auto"/>
        <w:ind w:firstLineChars="200" w:firstLine="640"/>
        <w:rPr>
          <w:rFonts w:ascii="仿宋_GB2312" w:eastAsia="仿宋_GB2312" w:hAnsi="Times New Roman" w:cs="Times New Roman"/>
          <w:color w:val="000000"/>
          <w:sz w:val="32"/>
          <w:szCs w:val="32"/>
        </w:rPr>
      </w:pPr>
    </w:p>
    <w:p w:rsidR="003E4BC2" w:rsidRPr="00C2358E" w:rsidRDefault="003E4BC2" w:rsidP="00C2358E">
      <w:pPr>
        <w:spacing w:line="360" w:lineRule="auto"/>
        <w:ind w:firstLineChars="200" w:firstLine="64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附件：1.易地扶贫搬迁群众就业情况统计表</w:t>
      </w:r>
    </w:p>
    <w:p w:rsidR="003E4BC2" w:rsidRPr="00C2358E" w:rsidRDefault="003E4BC2" w:rsidP="00C2358E">
      <w:pPr>
        <w:spacing w:line="360" w:lineRule="auto"/>
        <w:ind w:firstLineChars="500" w:firstLine="160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2.易地扶贫搬迁贫困劳动力就业情况统计表</w:t>
      </w:r>
    </w:p>
    <w:p w:rsidR="003E4BC2" w:rsidRPr="00C2358E" w:rsidRDefault="003E4BC2" w:rsidP="00F772B9">
      <w:pPr>
        <w:spacing w:line="360" w:lineRule="auto"/>
        <w:ind w:leftChars="760" w:left="1916" w:hangingChars="100" w:hanging="32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lastRenderedPageBreak/>
        <w:t>3.易地扶贫搬迁安置</w:t>
      </w:r>
      <w:proofErr w:type="gramStart"/>
      <w:r w:rsidRPr="00C2358E">
        <w:rPr>
          <w:rFonts w:ascii="仿宋_GB2312" w:eastAsia="仿宋_GB2312" w:hAnsi="Times New Roman" w:cs="Times New Roman" w:hint="eastAsia"/>
          <w:color w:val="000000"/>
          <w:sz w:val="32"/>
          <w:szCs w:val="32"/>
        </w:rPr>
        <w:t>点就业</w:t>
      </w:r>
      <w:proofErr w:type="gramEnd"/>
      <w:r w:rsidRPr="00C2358E">
        <w:rPr>
          <w:rFonts w:ascii="仿宋_GB2312" w:eastAsia="仿宋_GB2312" w:hAnsi="Times New Roman" w:cs="Times New Roman" w:hint="eastAsia"/>
          <w:color w:val="000000"/>
          <w:sz w:val="32"/>
          <w:szCs w:val="32"/>
        </w:rPr>
        <w:t>帮扶情况表</w:t>
      </w:r>
      <w:r w:rsidR="00F772B9">
        <w:rPr>
          <w:rFonts w:ascii="仿宋_GB2312" w:eastAsia="仿宋_GB2312" w:hAnsi="Times New Roman" w:cs="Times New Roman" w:hint="eastAsia"/>
          <w:color w:val="000000"/>
          <w:sz w:val="32"/>
          <w:szCs w:val="32"/>
        </w:rPr>
        <w:t>（另下发电子版）</w:t>
      </w:r>
    </w:p>
    <w:p w:rsidR="003E4BC2" w:rsidRPr="00F772B9" w:rsidRDefault="003E4BC2" w:rsidP="00C2358E">
      <w:pPr>
        <w:spacing w:line="360" w:lineRule="auto"/>
        <w:ind w:firstLineChars="200" w:firstLine="640"/>
        <w:rPr>
          <w:rFonts w:ascii="仿宋_GB2312" w:eastAsia="仿宋_GB2312" w:hAnsi="Times New Roman" w:cs="Times New Roman"/>
          <w:color w:val="000000"/>
          <w:sz w:val="32"/>
          <w:szCs w:val="32"/>
        </w:rPr>
      </w:pPr>
    </w:p>
    <w:p w:rsidR="00C2358E" w:rsidRPr="00F772B9" w:rsidRDefault="00C2358E" w:rsidP="00C2358E">
      <w:pPr>
        <w:spacing w:line="360" w:lineRule="auto"/>
        <w:ind w:firstLineChars="200" w:firstLine="640"/>
        <w:rPr>
          <w:rFonts w:ascii="仿宋_GB2312" w:eastAsia="仿宋_GB2312" w:hAnsi="Times New Roman" w:cs="Times New Roman"/>
          <w:color w:val="000000"/>
          <w:sz w:val="32"/>
          <w:szCs w:val="32"/>
        </w:rPr>
      </w:pPr>
    </w:p>
    <w:p w:rsidR="003E4BC2" w:rsidRPr="00C2358E" w:rsidRDefault="003E4BC2" w:rsidP="00C2358E">
      <w:pPr>
        <w:spacing w:line="360" w:lineRule="auto"/>
        <w:ind w:firstLineChars="850" w:firstLine="272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内蒙古自治区人力资源和社会保障厅</w:t>
      </w:r>
    </w:p>
    <w:p w:rsidR="003E4BC2" w:rsidRPr="00C2358E" w:rsidRDefault="003E4BC2" w:rsidP="00C2358E">
      <w:pPr>
        <w:spacing w:line="360" w:lineRule="auto"/>
        <w:ind w:firstLineChars="850" w:firstLine="272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内蒙古自治区发展和改革委员会</w:t>
      </w:r>
    </w:p>
    <w:p w:rsidR="003E4BC2" w:rsidRPr="00C2358E" w:rsidRDefault="003E4BC2" w:rsidP="00C2358E">
      <w:pPr>
        <w:spacing w:line="360" w:lineRule="auto"/>
        <w:ind w:firstLineChars="850" w:firstLine="272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内蒙古自治区工业和信息化厅</w:t>
      </w:r>
    </w:p>
    <w:p w:rsidR="003E4BC2" w:rsidRPr="00C2358E" w:rsidRDefault="003E4BC2" w:rsidP="00C2358E">
      <w:pPr>
        <w:spacing w:line="360" w:lineRule="auto"/>
        <w:ind w:firstLineChars="850" w:firstLine="272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内蒙古自治区扶贫开发办公室</w:t>
      </w:r>
    </w:p>
    <w:p w:rsidR="003E4BC2" w:rsidRPr="00C2358E" w:rsidRDefault="003E4BC2" w:rsidP="00C2358E">
      <w:pPr>
        <w:spacing w:line="360" w:lineRule="auto"/>
        <w:ind w:firstLineChars="1300" w:firstLine="4160"/>
        <w:rPr>
          <w:rFonts w:ascii="仿宋_GB2312" w:eastAsia="仿宋_GB2312" w:hAnsi="Times New Roman" w:cs="Times New Roman"/>
          <w:color w:val="000000"/>
          <w:sz w:val="32"/>
          <w:szCs w:val="32"/>
        </w:rPr>
      </w:pPr>
      <w:r w:rsidRPr="00C2358E">
        <w:rPr>
          <w:rFonts w:ascii="仿宋_GB2312" w:eastAsia="仿宋_GB2312" w:hAnsi="Times New Roman" w:cs="Times New Roman" w:hint="eastAsia"/>
          <w:color w:val="000000"/>
          <w:sz w:val="32"/>
          <w:szCs w:val="32"/>
        </w:rPr>
        <w:t>2020年5月28日</w:t>
      </w:r>
    </w:p>
    <w:p w:rsidR="003E4BC2" w:rsidRPr="00C2358E" w:rsidRDefault="003E4BC2" w:rsidP="00C2358E">
      <w:pPr>
        <w:spacing w:line="360" w:lineRule="auto"/>
        <w:ind w:firstLineChars="200" w:firstLine="640"/>
        <w:rPr>
          <w:rFonts w:ascii="仿宋_GB2312" w:eastAsia="仿宋_GB2312" w:hAnsi="Times New Roman" w:cs="Times New Roman"/>
          <w:color w:val="000000"/>
          <w:sz w:val="32"/>
          <w:szCs w:val="32"/>
        </w:rPr>
      </w:pPr>
    </w:p>
    <w:p w:rsidR="00874FD5" w:rsidRPr="00C2358E" w:rsidRDefault="00874FD5" w:rsidP="00C2358E">
      <w:pPr>
        <w:spacing w:line="360" w:lineRule="auto"/>
        <w:ind w:firstLineChars="200" w:firstLine="640"/>
        <w:rPr>
          <w:rFonts w:ascii="仿宋_GB2312" w:eastAsia="仿宋_GB2312"/>
          <w:sz w:val="32"/>
          <w:szCs w:val="32"/>
        </w:rPr>
      </w:pPr>
    </w:p>
    <w:p w:rsidR="00F409FF" w:rsidRPr="00C2358E" w:rsidRDefault="00F409FF" w:rsidP="00C2358E">
      <w:pPr>
        <w:spacing w:line="360" w:lineRule="auto"/>
        <w:ind w:firstLineChars="200" w:firstLine="640"/>
        <w:rPr>
          <w:rFonts w:ascii="仿宋_GB2312" w:eastAsia="仿宋_GB2312"/>
          <w:sz w:val="32"/>
          <w:szCs w:val="32"/>
        </w:rPr>
      </w:pPr>
    </w:p>
    <w:p w:rsidR="00F409FF" w:rsidRPr="00C2358E" w:rsidRDefault="00F409FF" w:rsidP="00C2358E">
      <w:pPr>
        <w:spacing w:line="360" w:lineRule="auto"/>
        <w:ind w:firstLineChars="200" w:firstLine="640"/>
        <w:rPr>
          <w:rFonts w:ascii="仿宋_GB2312" w:eastAsia="仿宋_GB2312"/>
          <w:sz w:val="32"/>
          <w:szCs w:val="32"/>
        </w:rPr>
      </w:pPr>
    </w:p>
    <w:p w:rsidR="00F409FF" w:rsidRPr="00C2358E" w:rsidRDefault="00F409FF" w:rsidP="00C2358E">
      <w:pPr>
        <w:spacing w:line="360" w:lineRule="auto"/>
        <w:ind w:firstLineChars="200" w:firstLine="640"/>
        <w:rPr>
          <w:rFonts w:ascii="仿宋_GB2312" w:eastAsia="仿宋_GB2312"/>
          <w:sz w:val="32"/>
          <w:szCs w:val="32"/>
        </w:rPr>
      </w:pPr>
    </w:p>
    <w:p w:rsidR="00F409FF" w:rsidRPr="00C2358E" w:rsidRDefault="00F409FF" w:rsidP="00C2358E">
      <w:pPr>
        <w:spacing w:line="360" w:lineRule="auto"/>
        <w:ind w:firstLineChars="200" w:firstLine="640"/>
        <w:rPr>
          <w:rFonts w:ascii="仿宋_GB2312" w:eastAsia="仿宋_GB2312"/>
          <w:sz w:val="32"/>
          <w:szCs w:val="32"/>
        </w:rPr>
      </w:pPr>
    </w:p>
    <w:p w:rsidR="00F409FF" w:rsidRPr="00C2358E" w:rsidRDefault="00F409FF" w:rsidP="00C2358E">
      <w:pPr>
        <w:spacing w:line="360" w:lineRule="auto"/>
        <w:ind w:firstLineChars="200" w:firstLine="640"/>
        <w:rPr>
          <w:rFonts w:ascii="仿宋_GB2312" w:eastAsia="仿宋_GB2312"/>
          <w:sz w:val="32"/>
          <w:szCs w:val="32"/>
        </w:rPr>
      </w:pPr>
    </w:p>
    <w:p w:rsidR="00F409FF" w:rsidRPr="00C2358E" w:rsidRDefault="00F409FF" w:rsidP="00C2358E">
      <w:pPr>
        <w:spacing w:line="360" w:lineRule="auto"/>
        <w:ind w:firstLineChars="200" w:firstLine="640"/>
        <w:rPr>
          <w:rFonts w:ascii="仿宋_GB2312" w:eastAsia="仿宋_GB2312"/>
          <w:sz w:val="32"/>
          <w:szCs w:val="32"/>
        </w:rPr>
      </w:pPr>
    </w:p>
    <w:p w:rsidR="00F409FF" w:rsidRPr="00C2358E" w:rsidRDefault="00F409FF" w:rsidP="00C2358E">
      <w:pPr>
        <w:spacing w:line="360" w:lineRule="auto"/>
        <w:ind w:firstLineChars="200" w:firstLine="640"/>
        <w:rPr>
          <w:rFonts w:ascii="仿宋_GB2312" w:eastAsia="仿宋_GB2312"/>
          <w:sz w:val="32"/>
          <w:szCs w:val="32"/>
        </w:rPr>
      </w:pPr>
    </w:p>
    <w:p w:rsidR="00F409FF" w:rsidRPr="00C2358E" w:rsidRDefault="00F409FF" w:rsidP="00C2358E">
      <w:pPr>
        <w:spacing w:line="360" w:lineRule="auto"/>
        <w:ind w:firstLineChars="200" w:firstLine="640"/>
        <w:rPr>
          <w:rFonts w:ascii="仿宋_GB2312" w:eastAsia="仿宋_GB2312"/>
          <w:sz w:val="32"/>
          <w:szCs w:val="32"/>
        </w:rPr>
      </w:pPr>
    </w:p>
    <w:p w:rsidR="00F409FF" w:rsidRPr="00C2358E" w:rsidRDefault="00F409FF" w:rsidP="00C2358E">
      <w:pPr>
        <w:spacing w:line="360" w:lineRule="auto"/>
        <w:ind w:firstLineChars="200" w:firstLine="640"/>
        <w:rPr>
          <w:rFonts w:ascii="仿宋_GB2312" w:eastAsia="仿宋_GB2312"/>
          <w:sz w:val="32"/>
          <w:szCs w:val="32"/>
        </w:rPr>
      </w:pPr>
    </w:p>
    <w:p w:rsidR="00F409FF" w:rsidRDefault="00F409FF">
      <w:pPr>
        <w:rPr>
          <w:sz w:val="32"/>
          <w:szCs w:val="32"/>
        </w:rPr>
        <w:sectPr w:rsidR="00F409FF">
          <w:footerReference w:type="default" r:id="rId7"/>
          <w:pgSz w:w="11906" w:h="16838"/>
          <w:pgMar w:top="1440" w:right="1800" w:bottom="1440" w:left="1800" w:header="851" w:footer="992" w:gutter="0"/>
          <w:cols w:space="425"/>
          <w:docGrid w:type="lines" w:linePitch="312"/>
        </w:sectPr>
      </w:pPr>
    </w:p>
    <w:p w:rsidR="00F409FF" w:rsidRDefault="0002444A">
      <w:pPr>
        <w:rPr>
          <w:sz w:val="32"/>
          <w:szCs w:val="32"/>
        </w:rPr>
      </w:pPr>
      <w:r>
        <w:rPr>
          <w:rFonts w:hint="eastAsia"/>
          <w:sz w:val="32"/>
          <w:szCs w:val="32"/>
        </w:rPr>
        <w:lastRenderedPageBreak/>
        <w:t>附件</w:t>
      </w:r>
      <w:r>
        <w:rPr>
          <w:rFonts w:hint="eastAsia"/>
          <w:sz w:val="32"/>
          <w:szCs w:val="32"/>
        </w:rPr>
        <w:t>1</w:t>
      </w:r>
    </w:p>
    <w:p w:rsidR="0002444A" w:rsidRDefault="0002444A" w:rsidP="005A2E3B">
      <w:pPr>
        <w:jc w:val="center"/>
        <w:rPr>
          <w:b/>
          <w:sz w:val="44"/>
          <w:szCs w:val="44"/>
        </w:rPr>
      </w:pPr>
      <w:r w:rsidRPr="005A2E3B">
        <w:rPr>
          <w:rFonts w:hint="eastAsia"/>
          <w:b/>
          <w:sz w:val="44"/>
          <w:szCs w:val="44"/>
        </w:rPr>
        <w:t>易地扶贫搬迁群众就业情况统计表</w:t>
      </w:r>
    </w:p>
    <w:p w:rsidR="005A2E3B" w:rsidRPr="005A2E3B" w:rsidRDefault="005A2E3B" w:rsidP="005A2E3B">
      <w:pPr>
        <w:jc w:val="center"/>
        <w:rPr>
          <w:b/>
          <w:sz w:val="44"/>
          <w:szCs w:val="44"/>
        </w:rPr>
      </w:pPr>
    </w:p>
    <w:tbl>
      <w:tblPr>
        <w:tblStyle w:val="a4"/>
        <w:tblW w:w="0" w:type="auto"/>
        <w:tblLook w:val="04A0" w:firstRow="1" w:lastRow="0" w:firstColumn="1" w:lastColumn="0" w:noHBand="0" w:noVBand="1"/>
      </w:tblPr>
      <w:tblGrid>
        <w:gridCol w:w="1417"/>
        <w:gridCol w:w="1417"/>
        <w:gridCol w:w="1417"/>
        <w:gridCol w:w="1417"/>
        <w:gridCol w:w="1417"/>
        <w:gridCol w:w="1417"/>
        <w:gridCol w:w="1418"/>
        <w:gridCol w:w="1418"/>
        <w:gridCol w:w="1418"/>
        <w:gridCol w:w="1418"/>
      </w:tblGrid>
      <w:tr w:rsidR="005A2E3B" w:rsidTr="00C2358E">
        <w:tc>
          <w:tcPr>
            <w:tcW w:w="1417" w:type="dxa"/>
            <w:vMerge w:val="restart"/>
            <w:vAlign w:val="center"/>
          </w:tcPr>
          <w:p w:rsidR="005A2E3B" w:rsidRP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盟市</w:t>
            </w:r>
          </w:p>
        </w:tc>
        <w:tc>
          <w:tcPr>
            <w:tcW w:w="1417" w:type="dxa"/>
            <w:vMerge w:val="restart"/>
            <w:vAlign w:val="center"/>
          </w:tcPr>
          <w:p w:rsid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搬迁人</w:t>
            </w:r>
          </w:p>
          <w:p w:rsidR="005A2E3B" w:rsidRP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口数</w:t>
            </w:r>
          </w:p>
        </w:tc>
        <w:tc>
          <w:tcPr>
            <w:tcW w:w="1417" w:type="dxa"/>
            <w:vMerge w:val="restart"/>
            <w:vAlign w:val="center"/>
          </w:tcPr>
          <w:p w:rsid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搬迁劳动</w:t>
            </w:r>
          </w:p>
          <w:p w:rsidR="005A2E3B" w:rsidRPr="005A2E3B" w:rsidRDefault="005A2E3B" w:rsidP="005A2E3B">
            <w:pPr>
              <w:spacing w:line="400" w:lineRule="exact"/>
              <w:jc w:val="center"/>
              <w:rPr>
                <w:rFonts w:ascii="仿宋_GB2312" w:eastAsia="仿宋_GB2312"/>
                <w:sz w:val="28"/>
                <w:szCs w:val="28"/>
              </w:rPr>
            </w:pPr>
            <w:proofErr w:type="gramStart"/>
            <w:r w:rsidRPr="005A2E3B">
              <w:rPr>
                <w:rFonts w:ascii="仿宋_GB2312" w:eastAsia="仿宋_GB2312" w:hint="eastAsia"/>
                <w:sz w:val="28"/>
                <w:szCs w:val="28"/>
              </w:rPr>
              <w:t>力数量</w:t>
            </w:r>
            <w:proofErr w:type="gramEnd"/>
          </w:p>
        </w:tc>
        <w:tc>
          <w:tcPr>
            <w:tcW w:w="1417" w:type="dxa"/>
            <w:vMerge w:val="restart"/>
            <w:tcBorders>
              <w:right w:val="nil"/>
            </w:tcBorders>
            <w:vAlign w:val="center"/>
          </w:tcPr>
          <w:p w:rsid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已就业</w:t>
            </w:r>
          </w:p>
          <w:p w:rsidR="005A2E3B" w:rsidRP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人数</w:t>
            </w:r>
          </w:p>
        </w:tc>
        <w:tc>
          <w:tcPr>
            <w:tcW w:w="5670" w:type="dxa"/>
            <w:gridSpan w:val="4"/>
            <w:tcBorders>
              <w:left w:val="nil"/>
            </w:tcBorders>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Merge w:val="restart"/>
            <w:tcBorders>
              <w:right w:val="nil"/>
            </w:tcBorders>
            <w:vAlign w:val="center"/>
          </w:tcPr>
          <w:p w:rsid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未就业</w:t>
            </w:r>
          </w:p>
          <w:p w:rsidR="005A2E3B" w:rsidRP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人数</w:t>
            </w:r>
          </w:p>
        </w:tc>
        <w:tc>
          <w:tcPr>
            <w:tcW w:w="1418" w:type="dxa"/>
            <w:tcBorders>
              <w:left w:val="nil"/>
            </w:tcBorders>
            <w:vAlign w:val="center"/>
          </w:tcPr>
          <w:p w:rsidR="005A2E3B" w:rsidRPr="005A2E3B" w:rsidRDefault="005A2E3B" w:rsidP="005A2E3B">
            <w:pPr>
              <w:spacing w:line="400" w:lineRule="exact"/>
              <w:jc w:val="center"/>
              <w:rPr>
                <w:rFonts w:ascii="仿宋_GB2312" w:eastAsia="仿宋_GB2312"/>
                <w:sz w:val="28"/>
                <w:szCs w:val="28"/>
              </w:rPr>
            </w:pPr>
          </w:p>
        </w:tc>
      </w:tr>
      <w:tr w:rsidR="005A2E3B" w:rsidTr="005A2E3B">
        <w:tc>
          <w:tcPr>
            <w:tcW w:w="1417" w:type="dxa"/>
            <w:vMerge/>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Merge/>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Merge/>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Merge/>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Merge w:val="restart"/>
            <w:vAlign w:val="center"/>
          </w:tcPr>
          <w:p w:rsid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外出就</w:t>
            </w:r>
          </w:p>
          <w:p w:rsidR="005A2E3B" w:rsidRP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业人数</w:t>
            </w:r>
          </w:p>
        </w:tc>
        <w:tc>
          <w:tcPr>
            <w:tcW w:w="1417" w:type="dxa"/>
            <w:vMerge w:val="restart"/>
            <w:tcBorders>
              <w:right w:val="nil"/>
            </w:tcBorders>
            <w:vAlign w:val="center"/>
          </w:tcPr>
          <w:p w:rsid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本地就</w:t>
            </w:r>
          </w:p>
          <w:p w:rsidR="005A2E3B" w:rsidRP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业人数</w:t>
            </w:r>
          </w:p>
        </w:tc>
        <w:tc>
          <w:tcPr>
            <w:tcW w:w="2836" w:type="dxa"/>
            <w:gridSpan w:val="2"/>
            <w:tcBorders>
              <w:left w:val="nil"/>
            </w:tcBorders>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Merge/>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Merge w:val="restart"/>
            <w:vAlign w:val="center"/>
          </w:tcPr>
          <w:p w:rsidR="00C2358E" w:rsidRDefault="00C2358E"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其中有</w:t>
            </w:r>
          </w:p>
          <w:p w:rsidR="00C2358E" w:rsidRDefault="00C2358E"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就业意</w:t>
            </w:r>
          </w:p>
          <w:p w:rsidR="005A2E3B" w:rsidRPr="005A2E3B" w:rsidRDefault="00C2358E" w:rsidP="005A2E3B">
            <w:pPr>
              <w:spacing w:line="400" w:lineRule="exact"/>
              <w:jc w:val="center"/>
              <w:rPr>
                <w:rFonts w:ascii="仿宋_GB2312" w:eastAsia="仿宋_GB2312"/>
                <w:sz w:val="28"/>
                <w:szCs w:val="28"/>
              </w:rPr>
            </w:pPr>
            <w:proofErr w:type="gramStart"/>
            <w:r w:rsidRPr="005A2E3B">
              <w:rPr>
                <w:rFonts w:ascii="仿宋_GB2312" w:eastAsia="仿宋_GB2312" w:hint="eastAsia"/>
                <w:sz w:val="28"/>
                <w:szCs w:val="28"/>
              </w:rPr>
              <w:t>愿人数</w:t>
            </w:r>
            <w:proofErr w:type="gramEnd"/>
          </w:p>
        </w:tc>
      </w:tr>
      <w:tr w:rsidR="005A2E3B" w:rsidTr="005A2E3B">
        <w:tc>
          <w:tcPr>
            <w:tcW w:w="1417" w:type="dxa"/>
            <w:vMerge/>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Merge/>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Merge/>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Merge/>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Merge/>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Merge/>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其中扶贫车间吸纳人数</w:t>
            </w: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其中公益性岗位安置人数</w:t>
            </w:r>
          </w:p>
        </w:tc>
        <w:tc>
          <w:tcPr>
            <w:tcW w:w="1418" w:type="dxa"/>
            <w:vMerge/>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Merge/>
            <w:vAlign w:val="center"/>
          </w:tcPr>
          <w:p w:rsidR="005A2E3B" w:rsidRPr="005A2E3B" w:rsidRDefault="005A2E3B" w:rsidP="005A2E3B">
            <w:pPr>
              <w:spacing w:line="400" w:lineRule="exact"/>
              <w:jc w:val="center"/>
              <w:rPr>
                <w:rFonts w:ascii="仿宋_GB2312" w:eastAsia="仿宋_GB2312"/>
                <w:sz w:val="28"/>
                <w:szCs w:val="28"/>
              </w:rPr>
            </w:pPr>
          </w:p>
        </w:tc>
      </w:tr>
      <w:tr w:rsidR="005A2E3B" w:rsidTr="005A2E3B">
        <w:tc>
          <w:tcPr>
            <w:tcW w:w="1417" w:type="dxa"/>
            <w:vAlign w:val="center"/>
          </w:tcPr>
          <w:p w:rsidR="005A2E3B" w:rsidRP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**盟市</w:t>
            </w: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r>
      <w:tr w:rsidR="005A2E3B" w:rsidTr="005A2E3B">
        <w:tc>
          <w:tcPr>
            <w:tcW w:w="1417" w:type="dxa"/>
            <w:vAlign w:val="center"/>
          </w:tcPr>
          <w:p w:rsidR="005A2E3B" w:rsidRP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**旗县</w:t>
            </w: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r>
      <w:tr w:rsidR="005A2E3B" w:rsidTr="005A2E3B">
        <w:tc>
          <w:tcPr>
            <w:tcW w:w="1417" w:type="dxa"/>
            <w:vAlign w:val="center"/>
          </w:tcPr>
          <w:p w:rsidR="005A2E3B" w:rsidRPr="005A2E3B" w:rsidRDefault="005A2E3B" w:rsidP="005A2E3B">
            <w:pPr>
              <w:spacing w:line="400" w:lineRule="exact"/>
              <w:jc w:val="center"/>
              <w:rPr>
                <w:rFonts w:ascii="仿宋_GB2312" w:eastAsia="仿宋_GB2312"/>
                <w:sz w:val="28"/>
                <w:szCs w:val="28"/>
              </w:rPr>
            </w:pPr>
            <w:r w:rsidRPr="005A2E3B">
              <w:rPr>
                <w:rFonts w:ascii="仿宋_GB2312" w:eastAsia="仿宋_GB2312" w:hint="eastAsia"/>
                <w:sz w:val="28"/>
                <w:szCs w:val="28"/>
              </w:rPr>
              <w:t>……</w:t>
            </w: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r>
      <w:tr w:rsidR="005A2E3B" w:rsidTr="005A2E3B">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r>
      <w:tr w:rsidR="005A2E3B" w:rsidTr="005A2E3B">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7"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c>
          <w:tcPr>
            <w:tcW w:w="1418" w:type="dxa"/>
            <w:vAlign w:val="center"/>
          </w:tcPr>
          <w:p w:rsidR="005A2E3B" w:rsidRPr="005A2E3B" w:rsidRDefault="005A2E3B" w:rsidP="005A2E3B">
            <w:pPr>
              <w:spacing w:line="400" w:lineRule="exact"/>
              <w:jc w:val="center"/>
              <w:rPr>
                <w:rFonts w:ascii="仿宋_GB2312" w:eastAsia="仿宋_GB2312"/>
                <w:sz w:val="28"/>
                <w:szCs w:val="28"/>
              </w:rPr>
            </w:pPr>
          </w:p>
        </w:tc>
      </w:tr>
    </w:tbl>
    <w:p w:rsidR="0002444A" w:rsidRPr="005A2E3B" w:rsidRDefault="005A2E3B" w:rsidP="005A2E3B">
      <w:pPr>
        <w:spacing w:line="400" w:lineRule="exact"/>
        <w:rPr>
          <w:rFonts w:ascii="仿宋_GB2312" w:eastAsia="仿宋_GB2312"/>
          <w:sz w:val="28"/>
          <w:szCs w:val="28"/>
        </w:rPr>
      </w:pPr>
      <w:r w:rsidRPr="005A2E3B">
        <w:rPr>
          <w:rFonts w:ascii="仿宋_GB2312" w:eastAsia="仿宋_GB2312" w:hint="eastAsia"/>
          <w:sz w:val="28"/>
          <w:szCs w:val="28"/>
        </w:rPr>
        <w:t>填表人：                                                      联系电话：</w:t>
      </w:r>
    </w:p>
    <w:p w:rsidR="00F772B9" w:rsidRDefault="00F772B9" w:rsidP="005A2E3B">
      <w:pPr>
        <w:spacing w:line="400" w:lineRule="exact"/>
        <w:rPr>
          <w:rFonts w:ascii="仿宋_GB2312" w:eastAsia="仿宋_GB2312"/>
          <w:sz w:val="28"/>
          <w:szCs w:val="28"/>
        </w:rPr>
      </w:pPr>
    </w:p>
    <w:p w:rsidR="005A2E3B" w:rsidRPr="005A2E3B" w:rsidRDefault="005A2E3B" w:rsidP="005A2E3B">
      <w:pPr>
        <w:spacing w:line="400" w:lineRule="exact"/>
        <w:rPr>
          <w:rFonts w:ascii="仿宋_GB2312" w:eastAsia="仿宋_GB2312"/>
          <w:sz w:val="28"/>
          <w:szCs w:val="28"/>
        </w:rPr>
      </w:pPr>
      <w:r w:rsidRPr="005A2E3B">
        <w:rPr>
          <w:rFonts w:ascii="仿宋_GB2312" w:eastAsia="仿宋_GB2312" w:hint="eastAsia"/>
          <w:sz w:val="28"/>
          <w:szCs w:val="28"/>
        </w:rPr>
        <w:t>填表说明：1.此表由各盟市统一汇总上报。</w:t>
      </w:r>
    </w:p>
    <w:p w:rsidR="005A2E3B" w:rsidRPr="005A2E3B" w:rsidRDefault="005A2E3B" w:rsidP="005A2E3B">
      <w:pPr>
        <w:spacing w:line="400" w:lineRule="exact"/>
        <w:ind w:firstLineChars="500" w:firstLine="1400"/>
        <w:rPr>
          <w:rFonts w:ascii="仿宋_GB2312" w:eastAsia="仿宋_GB2312"/>
          <w:sz w:val="28"/>
          <w:szCs w:val="28"/>
        </w:rPr>
      </w:pPr>
      <w:r w:rsidRPr="005A2E3B">
        <w:rPr>
          <w:rFonts w:ascii="仿宋_GB2312" w:eastAsia="仿宋_GB2312" w:hint="eastAsia"/>
          <w:sz w:val="28"/>
          <w:szCs w:val="28"/>
        </w:rPr>
        <w:t>2.此表统计所有搬迁人口，包括搬迁贫困人口和随迁人口。</w:t>
      </w:r>
    </w:p>
    <w:p w:rsidR="005A2E3B" w:rsidRDefault="005A2E3B" w:rsidP="005A2E3B">
      <w:pPr>
        <w:spacing w:line="400" w:lineRule="exact"/>
        <w:ind w:firstLineChars="500" w:firstLine="1400"/>
        <w:rPr>
          <w:rFonts w:ascii="仿宋_GB2312" w:eastAsia="仿宋_GB2312"/>
          <w:sz w:val="28"/>
          <w:szCs w:val="28"/>
        </w:rPr>
      </w:pPr>
      <w:r w:rsidRPr="005A2E3B">
        <w:rPr>
          <w:rFonts w:ascii="仿宋_GB2312" w:eastAsia="仿宋_GB2312" w:hint="eastAsia"/>
          <w:sz w:val="28"/>
          <w:szCs w:val="28"/>
        </w:rPr>
        <w:t>3.请每月3日前报送截至上月底数据。</w:t>
      </w:r>
    </w:p>
    <w:p w:rsidR="005A2E3B" w:rsidRDefault="005A2E3B" w:rsidP="005A2E3B">
      <w:pPr>
        <w:rPr>
          <w:sz w:val="32"/>
          <w:szCs w:val="32"/>
        </w:rPr>
      </w:pPr>
      <w:r>
        <w:rPr>
          <w:rFonts w:hint="eastAsia"/>
          <w:sz w:val="32"/>
          <w:szCs w:val="32"/>
        </w:rPr>
        <w:lastRenderedPageBreak/>
        <w:t>附件</w:t>
      </w:r>
      <w:r>
        <w:rPr>
          <w:rFonts w:hint="eastAsia"/>
          <w:sz w:val="32"/>
          <w:szCs w:val="32"/>
        </w:rPr>
        <w:t>2</w:t>
      </w:r>
    </w:p>
    <w:p w:rsidR="005A2E3B" w:rsidRDefault="005A2E3B" w:rsidP="005A2E3B">
      <w:pPr>
        <w:jc w:val="center"/>
        <w:rPr>
          <w:b/>
          <w:sz w:val="44"/>
          <w:szCs w:val="44"/>
        </w:rPr>
      </w:pPr>
      <w:r w:rsidRPr="005A2E3B">
        <w:rPr>
          <w:rFonts w:hint="eastAsia"/>
          <w:b/>
          <w:sz w:val="44"/>
          <w:szCs w:val="44"/>
        </w:rPr>
        <w:t>易地扶贫搬迁</w:t>
      </w:r>
      <w:r>
        <w:rPr>
          <w:rFonts w:hint="eastAsia"/>
          <w:b/>
          <w:sz w:val="44"/>
          <w:szCs w:val="44"/>
        </w:rPr>
        <w:t>贫困劳动力</w:t>
      </w:r>
      <w:r w:rsidRPr="005A2E3B">
        <w:rPr>
          <w:rFonts w:hint="eastAsia"/>
          <w:b/>
          <w:sz w:val="44"/>
          <w:szCs w:val="44"/>
        </w:rPr>
        <w:t>就业情况统计表</w:t>
      </w:r>
    </w:p>
    <w:p w:rsidR="005A2E3B" w:rsidRPr="005A2E3B" w:rsidRDefault="005A2E3B" w:rsidP="005A2E3B">
      <w:pPr>
        <w:jc w:val="center"/>
        <w:rPr>
          <w:b/>
          <w:sz w:val="44"/>
          <w:szCs w:val="44"/>
        </w:rPr>
      </w:pPr>
    </w:p>
    <w:tbl>
      <w:tblPr>
        <w:tblStyle w:val="a4"/>
        <w:tblW w:w="0" w:type="auto"/>
        <w:tblLook w:val="04A0" w:firstRow="1" w:lastRow="0" w:firstColumn="1" w:lastColumn="0" w:noHBand="0" w:noVBand="1"/>
      </w:tblPr>
      <w:tblGrid>
        <w:gridCol w:w="1417"/>
        <w:gridCol w:w="1385"/>
        <w:gridCol w:w="1701"/>
        <w:gridCol w:w="1417"/>
        <w:gridCol w:w="1165"/>
        <w:gridCol w:w="1417"/>
        <w:gridCol w:w="1418"/>
        <w:gridCol w:w="1418"/>
        <w:gridCol w:w="1418"/>
        <w:gridCol w:w="1418"/>
      </w:tblGrid>
      <w:tr w:rsidR="005A2E3B" w:rsidTr="00C2358E">
        <w:tc>
          <w:tcPr>
            <w:tcW w:w="1417" w:type="dxa"/>
            <w:vMerge w:val="restart"/>
            <w:vAlign w:val="center"/>
          </w:tcPr>
          <w:p w:rsidR="005A2E3B" w:rsidRPr="005A2E3B" w:rsidRDefault="005A2E3B" w:rsidP="00AF3F15">
            <w:pPr>
              <w:spacing w:line="400" w:lineRule="exact"/>
              <w:jc w:val="center"/>
              <w:rPr>
                <w:rFonts w:ascii="仿宋_GB2312" w:eastAsia="仿宋_GB2312"/>
                <w:sz w:val="28"/>
                <w:szCs w:val="28"/>
              </w:rPr>
            </w:pPr>
            <w:r w:rsidRPr="005A2E3B">
              <w:rPr>
                <w:rFonts w:ascii="仿宋_GB2312" w:eastAsia="仿宋_GB2312" w:hint="eastAsia"/>
                <w:sz w:val="28"/>
                <w:szCs w:val="28"/>
              </w:rPr>
              <w:t>盟市</w:t>
            </w:r>
          </w:p>
        </w:tc>
        <w:tc>
          <w:tcPr>
            <w:tcW w:w="1385" w:type="dxa"/>
            <w:vMerge w:val="restart"/>
            <w:vAlign w:val="center"/>
          </w:tcPr>
          <w:p w:rsidR="005A2E3B" w:rsidRPr="005A2E3B" w:rsidRDefault="005A2E3B" w:rsidP="00C2358E">
            <w:pPr>
              <w:spacing w:line="400" w:lineRule="exact"/>
              <w:jc w:val="center"/>
              <w:rPr>
                <w:rFonts w:ascii="仿宋_GB2312" w:eastAsia="仿宋_GB2312"/>
                <w:sz w:val="28"/>
                <w:szCs w:val="28"/>
              </w:rPr>
            </w:pPr>
            <w:r w:rsidRPr="005A2E3B">
              <w:rPr>
                <w:rFonts w:ascii="仿宋_GB2312" w:eastAsia="仿宋_GB2312" w:hint="eastAsia"/>
                <w:sz w:val="28"/>
                <w:szCs w:val="28"/>
              </w:rPr>
              <w:t>搬迁</w:t>
            </w:r>
            <w:r w:rsidR="00C2358E">
              <w:rPr>
                <w:rFonts w:ascii="仿宋_GB2312" w:eastAsia="仿宋_GB2312" w:hint="eastAsia"/>
                <w:sz w:val="28"/>
                <w:szCs w:val="28"/>
              </w:rPr>
              <w:t>贫困</w:t>
            </w:r>
            <w:r w:rsidRPr="005A2E3B">
              <w:rPr>
                <w:rFonts w:ascii="仿宋_GB2312" w:eastAsia="仿宋_GB2312" w:hint="eastAsia"/>
                <w:sz w:val="28"/>
                <w:szCs w:val="28"/>
              </w:rPr>
              <w:t>人口数</w:t>
            </w:r>
          </w:p>
        </w:tc>
        <w:tc>
          <w:tcPr>
            <w:tcW w:w="1701" w:type="dxa"/>
            <w:vMerge w:val="restart"/>
            <w:vAlign w:val="center"/>
          </w:tcPr>
          <w:p w:rsidR="005A2E3B" w:rsidRPr="005A2E3B" w:rsidRDefault="005A2E3B" w:rsidP="00C2358E">
            <w:pPr>
              <w:spacing w:line="400" w:lineRule="exact"/>
              <w:jc w:val="center"/>
              <w:rPr>
                <w:rFonts w:ascii="仿宋_GB2312" w:eastAsia="仿宋_GB2312"/>
                <w:sz w:val="28"/>
                <w:szCs w:val="28"/>
              </w:rPr>
            </w:pPr>
            <w:r w:rsidRPr="005A2E3B">
              <w:rPr>
                <w:rFonts w:ascii="仿宋_GB2312" w:eastAsia="仿宋_GB2312" w:hint="eastAsia"/>
                <w:sz w:val="28"/>
                <w:szCs w:val="28"/>
              </w:rPr>
              <w:t>搬迁</w:t>
            </w:r>
            <w:r w:rsidR="00C2358E">
              <w:rPr>
                <w:rFonts w:ascii="仿宋_GB2312" w:eastAsia="仿宋_GB2312" w:hint="eastAsia"/>
                <w:sz w:val="28"/>
                <w:szCs w:val="28"/>
              </w:rPr>
              <w:t>贫困</w:t>
            </w:r>
            <w:r w:rsidRPr="005A2E3B">
              <w:rPr>
                <w:rFonts w:ascii="仿宋_GB2312" w:eastAsia="仿宋_GB2312" w:hint="eastAsia"/>
                <w:sz w:val="28"/>
                <w:szCs w:val="28"/>
              </w:rPr>
              <w:t>劳动力数量</w:t>
            </w:r>
          </w:p>
        </w:tc>
        <w:tc>
          <w:tcPr>
            <w:tcW w:w="1417" w:type="dxa"/>
            <w:vMerge w:val="restart"/>
            <w:tcBorders>
              <w:right w:val="nil"/>
            </w:tcBorders>
            <w:vAlign w:val="center"/>
          </w:tcPr>
          <w:p w:rsidR="005A2E3B" w:rsidRPr="005A2E3B" w:rsidRDefault="005A2E3B" w:rsidP="00C2358E">
            <w:pPr>
              <w:spacing w:line="400" w:lineRule="exact"/>
              <w:jc w:val="center"/>
              <w:rPr>
                <w:rFonts w:ascii="仿宋_GB2312" w:eastAsia="仿宋_GB2312"/>
                <w:sz w:val="28"/>
                <w:szCs w:val="28"/>
              </w:rPr>
            </w:pPr>
            <w:r w:rsidRPr="005A2E3B">
              <w:rPr>
                <w:rFonts w:ascii="仿宋_GB2312" w:eastAsia="仿宋_GB2312" w:hint="eastAsia"/>
                <w:sz w:val="28"/>
                <w:szCs w:val="28"/>
              </w:rPr>
              <w:t>已就业</w:t>
            </w:r>
            <w:r w:rsidR="00C2358E">
              <w:rPr>
                <w:rFonts w:ascii="仿宋_GB2312" w:eastAsia="仿宋_GB2312" w:hint="eastAsia"/>
                <w:sz w:val="28"/>
                <w:szCs w:val="28"/>
              </w:rPr>
              <w:t>贫困劳动力数量</w:t>
            </w:r>
          </w:p>
        </w:tc>
        <w:tc>
          <w:tcPr>
            <w:tcW w:w="5418" w:type="dxa"/>
            <w:gridSpan w:val="4"/>
            <w:tcBorders>
              <w:left w:val="nil"/>
            </w:tcBorders>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Merge w:val="restart"/>
            <w:tcBorders>
              <w:right w:val="nil"/>
            </w:tcBorders>
            <w:vAlign w:val="center"/>
          </w:tcPr>
          <w:p w:rsidR="005A2E3B" w:rsidRPr="005A2E3B" w:rsidRDefault="005A2E3B" w:rsidP="00C2358E">
            <w:pPr>
              <w:spacing w:line="400" w:lineRule="exact"/>
              <w:jc w:val="center"/>
              <w:rPr>
                <w:rFonts w:ascii="仿宋_GB2312" w:eastAsia="仿宋_GB2312"/>
                <w:sz w:val="28"/>
                <w:szCs w:val="28"/>
              </w:rPr>
            </w:pPr>
            <w:r w:rsidRPr="005A2E3B">
              <w:rPr>
                <w:rFonts w:ascii="仿宋_GB2312" w:eastAsia="仿宋_GB2312" w:hint="eastAsia"/>
                <w:sz w:val="28"/>
                <w:szCs w:val="28"/>
              </w:rPr>
              <w:t>未就业</w:t>
            </w:r>
            <w:r w:rsidR="00C2358E">
              <w:rPr>
                <w:rFonts w:ascii="仿宋_GB2312" w:eastAsia="仿宋_GB2312" w:hint="eastAsia"/>
                <w:sz w:val="28"/>
                <w:szCs w:val="28"/>
              </w:rPr>
              <w:t>贫困劳动力数量</w:t>
            </w:r>
          </w:p>
        </w:tc>
        <w:tc>
          <w:tcPr>
            <w:tcW w:w="1418" w:type="dxa"/>
            <w:tcBorders>
              <w:left w:val="nil"/>
            </w:tcBorders>
            <w:vAlign w:val="center"/>
          </w:tcPr>
          <w:p w:rsidR="005A2E3B" w:rsidRPr="005A2E3B" w:rsidRDefault="005A2E3B" w:rsidP="00AF3F15">
            <w:pPr>
              <w:spacing w:line="400" w:lineRule="exact"/>
              <w:jc w:val="center"/>
              <w:rPr>
                <w:rFonts w:ascii="仿宋_GB2312" w:eastAsia="仿宋_GB2312"/>
                <w:sz w:val="28"/>
                <w:szCs w:val="28"/>
              </w:rPr>
            </w:pPr>
          </w:p>
        </w:tc>
      </w:tr>
      <w:tr w:rsidR="005A2E3B" w:rsidTr="00C2358E">
        <w:tc>
          <w:tcPr>
            <w:tcW w:w="1417" w:type="dxa"/>
            <w:vMerge/>
            <w:vAlign w:val="center"/>
          </w:tcPr>
          <w:p w:rsidR="005A2E3B" w:rsidRPr="005A2E3B" w:rsidRDefault="005A2E3B" w:rsidP="00AF3F15">
            <w:pPr>
              <w:spacing w:line="400" w:lineRule="exact"/>
              <w:jc w:val="center"/>
              <w:rPr>
                <w:rFonts w:ascii="仿宋_GB2312" w:eastAsia="仿宋_GB2312"/>
                <w:sz w:val="28"/>
                <w:szCs w:val="28"/>
              </w:rPr>
            </w:pPr>
          </w:p>
        </w:tc>
        <w:tc>
          <w:tcPr>
            <w:tcW w:w="1385" w:type="dxa"/>
            <w:vMerge/>
            <w:vAlign w:val="center"/>
          </w:tcPr>
          <w:p w:rsidR="005A2E3B" w:rsidRPr="005A2E3B" w:rsidRDefault="005A2E3B" w:rsidP="00AF3F15">
            <w:pPr>
              <w:spacing w:line="400" w:lineRule="exact"/>
              <w:jc w:val="center"/>
              <w:rPr>
                <w:rFonts w:ascii="仿宋_GB2312" w:eastAsia="仿宋_GB2312"/>
                <w:sz w:val="28"/>
                <w:szCs w:val="28"/>
              </w:rPr>
            </w:pPr>
          </w:p>
        </w:tc>
        <w:tc>
          <w:tcPr>
            <w:tcW w:w="1701" w:type="dxa"/>
            <w:vMerge/>
            <w:vAlign w:val="center"/>
          </w:tcPr>
          <w:p w:rsidR="005A2E3B" w:rsidRPr="005A2E3B" w:rsidRDefault="005A2E3B" w:rsidP="00AF3F15">
            <w:pPr>
              <w:spacing w:line="400" w:lineRule="exact"/>
              <w:jc w:val="center"/>
              <w:rPr>
                <w:rFonts w:ascii="仿宋_GB2312" w:eastAsia="仿宋_GB2312"/>
                <w:sz w:val="28"/>
                <w:szCs w:val="28"/>
              </w:rPr>
            </w:pPr>
          </w:p>
        </w:tc>
        <w:tc>
          <w:tcPr>
            <w:tcW w:w="1417" w:type="dxa"/>
            <w:vMerge/>
            <w:vAlign w:val="center"/>
          </w:tcPr>
          <w:p w:rsidR="005A2E3B" w:rsidRPr="005A2E3B" w:rsidRDefault="005A2E3B" w:rsidP="00AF3F15">
            <w:pPr>
              <w:spacing w:line="400" w:lineRule="exact"/>
              <w:jc w:val="center"/>
              <w:rPr>
                <w:rFonts w:ascii="仿宋_GB2312" w:eastAsia="仿宋_GB2312"/>
                <w:sz w:val="28"/>
                <w:szCs w:val="28"/>
              </w:rPr>
            </w:pPr>
          </w:p>
        </w:tc>
        <w:tc>
          <w:tcPr>
            <w:tcW w:w="1165" w:type="dxa"/>
            <w:vMerge w:val="restart"/>
            <w:vAlign w:val="center"/>
          </w:tcPr>
          <w:p w:rsidR="005A2E3B" w:rsidRDefault="005A2E3B" w:rsidP="00AF3F15">
            <w:pPr>
              <w:spacing w:line="400" w:lineRule="exact"/>
              <w:jc w:val="center"/>
              <w:rPr>
                <w:rFonts w:ascii="仿宋_GB2312" w:eastAsia="仿宋_GB2312"/>
                <w:sz w:val="28"/>
                <w:szCs w:val="28"/>
              </w:rPr>
            </w:pPr>
            <w:r w:rsidRPr="005A2E3B">
              <w:rPr>
                <w:rFonts w:ascii="仿宋_GB2312" w:eastAsia="仿宋_GB2312" w:hint="eastAsia"/>
                <w:sz w:val="28"/>
                <w:szCs w:val="28"/>
              </w:rPr>
              <w:t>外出就</w:t>
            </w:r>
          </w:p>
          <w:p w:rsidR="005A2E3B" w:rsidRPr="005A2E3B" w:rsidRDefault="005A2E3B" w:rsidP="00AF3F15">
            <w:pPr>
              <w:spacing w:line="400" w:lineRule="exact"/>
              <w:jc w:val="center"/>
              <w:rPr>
                <w:rFonts w:ascii="仿宋_GB2312" w:eastAsia="仿宋_GB2312"/>
                <w:sz w:val="28"/>
                <w:szCs w:val="28"/>
              </w:rPr>
            </w:pPr>
            <w:r w:rsidRPr="005A2E3B">
              <w:rPr>
                <w:rFonts w:ascii="仿宋_GB2312" w:eastAsia="仿宋_GB2312" w:hint="eastAsia"/>
                <w:sz w:val="28"/>
                <w:szCs w:val="28"/>
              </w:rPr>
              <w:t>业人数</w:t>
            </w:r>
          </w:p>
        </w:tc>
        <w:tc>
          <w:tcPr>
            <w:tcW w:w="1417" w:type="dxa"/>
            <w:vMerge w:val="restart"/>
            <w:tcBorders>
              <w:right w:val="nil"/>
            </w:tcBorders>
            <w:vAlign w:val="center"/>
          </w:tcPr>
          <w:p w:rsidR="005A2E3B" w:rsidRDefault="005A2E3B" w:rsidP="00AF3F15">
            <w:pPr>
              <w:spacing w:line="400" w:lineRule="exact"/>
              <w:jc w:val="center"/>
              <w:rPr>
                <w:rFonts w:ascii="仿宋_GB2312" w:eastAsia="仿宋_GB2312"/>
                <w:sz w:val="28"/>
                <w:szCs w:val="28"/>
              </w:rPr>
            </w:pPr>
            <w:r w:rsidRPr="005A2E3B">
              <w:rPr>
                <w:rFonts w:ascii="仿宋_GB2312" w:eastAsia="仿宋_GB2312" w:hint="eastAsia"/>
                <w:sz w:val="28"/>
                <w:szCs w:val="28"/>
              </w:rPr>
              <w:t>本地就</w:t>
            </w:r>
          </w:p>
          <w:p w:rsidR="005A2E3B" w:rsidRPr="005A2E3B" w:rsidRDefault="005A2E3B" w:rsidP="00AF3F15">
            <w:pPr>
              <w:spacing w:line="400" w:lineRule="exact"/>
              <w:jc w:val="center"/>
              <w:rPr>
                <w:rFonts w:ascii="仿宋_GB2312" w:eastAsia="仿宋_GB2312"/>
                <w:sz w:val="28"/>
                <w:szCs w:val="28"/>
              </w:rPr>
            </w:pPr>
            <w:r w:rsidRPr="005A2E3B">
              <w:rPr>
                <w:rFonts w:ascii="仿宋_GB2312" w:eastAsia="仿宋_GB2312" w:hint="eastAsia"/>
                <w:sz w:val="28"/>
                <w:szCs w:val="28"/>
              </w:rPr>
              <w:t>业人数</w:t>
            </w:r>
          </w:p>
        </w:tc>
        <w:tc>
          <w:tcPr>
            <w:tcW w:w="2836" w:type="dxa"/>
            <w:gridSpan w:val="2"/>
            <w:tcBorders>
              <w:left w:val="nil"/>
            </w:tcBorders>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Merge/>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Merge w:val="restart"/>
            <w:vAlign w:val="center"/>
          </w:tcPr>
          <w:p w:rsidR="00C2358E" w:rsidRDefault="00C2358E" w:rsidP="00AF3F15">
            <w:pPr>
              <w:spacing w:line="400" w:lineRule="exact"/>
              <w:jc w:val="center"/>
              <w:rPr>
                <w:rFonts w:ascii="仿宋_GB2312" w:eastAsia="仿宋_GB2312"/>
                <w:sz w:val="28"/>
                <w:szCs w:val="28"/>
              </w:rPr>
            </w:pPr>
            <w:r w:rsidRPr="005A2E3B">
              <w:rPr>
                <w:rFonts w:ascii="仿宋_GB2312" w:eastAsia="仿宋_GB2312" w:hint="eastAsia"/>
                <w:sz w:val="28"/>
                <w:szCs w:val="28"/>
              </w:rPr>
              <w:t>其中有</w:t>
            </w:r>
          </w:p>
          <w:p w:rsidR="00C2358E" w:rsidRDefault="00C2358E" w:rsidP="00AF3F15">
            <w:pPr>
              <w:spacing w:line="400" w:lineRule="exact"/>
              <w:jc w:val="center"/>
              <w:rPr>
                <w:rFonts w:ascii="仿宋_GB2312" w:eastAsia="仿宋_GB2312"/>
                <w:sz w:val="28"/>
                <w:szCs w:val="28"/>
              </w:rPr>
            </w:pPr>
            <w:r w:rsidRPr="005A2E3B">
              <w:rPr>
                <w:rFonts w:ascii="仿宋_GB2312" w:eastAsia="仿宋_GB2312" w:hint="eastAsia"/>
                <w:sz w:val="28"/>
                <w:szCs w:val="28"/>
              </w:rPr>
              <w:t>就业意</w:t>
            </w:r>
          </w:p>
          <w:p w:rsidR="005A2E3B" w:rsidRPr="005A2E3B" w:rsidRDefault="00C2358E" w:rsidP="00AF3F15">
            <w:pPr>
              <w:spacing w:line="400" w:lineRule="exact"/>
              <w:jc w:val="center"/>
              <w:rPr>
                <w:rFonts w:ascii="仿宋_GB2312" w:eastAsia="仿宋_GB2312"/>
                <w:sz w:val="28"/>
                <w:szCs w:val="28"/>
              </w:rPr>
            </w:pPr>
            <w:proofErr w:type="gramStart"/>
            <w:r w:rsidRPr="005A2E3B">
              <w:rPr>
                <w:rFonts w:ascii="仿宋_GB2312" w:eastAsia="仿宋_GB2312" w:hint="eastAsia"/>
                <w:sz w:val="28"/>
                <w:szCs w:val="28"/>
              </w:rPr>
              <w:t>愿人数</w:t>
            </w:r>
            <w:proofErr w:type="gramEnd"/>
          </w:p>
        </w:tc>
      </w:tr>
      <w:tr w:rsidR="005A2E3B" w:rsidTr="00C2358E">
        <w:tc>
          <w:tcPr>
            <w:tcW w:w="1417" w:type="dxa"/>
            <w:vMerge/>
            <w:vAlign w:val="center"/>
          </w:tcPr>
          <w:p w:rsidR="005A2E3B" w:rsidRPr="005A2E3B" w:rsidRDefault="005A2E3B" w:rsidP="00AF3F15">
            <w:pPr>
              <w:spacing w:line="400" w:lineRule="exact"/>
              <w:jc w:val="center"/>
              <w:rPr>
                <w:rFonts w:ascii="仿宋_GB2312" w:eastAsia="仿宋_GB2312"/>
                <w:sz w:val="28"/>
                <w:szCs w:val="28"/>
              </w:rPr>
            </w:pPr>
          </w:p>
        </w:tc>
        <w:tc>
          <w:tcPr>
            <w:tcW w:w="1385" w:type="dxa"/>
            <w:vMerge/>
            <w:vAlign w:val="center"/>
          </w:tcPr>
          <w:p w:rsidR="005A2E3B" w:rsidRPr="005A2E3B" w:rsidRDefault="005A2E3B" w:rsidP="00AF3F15">
            <w:pPr>
              <w:spacing w:line="400" w:lineRule="exact"/>
              <w:jc w:val="center"/>
              <w:rPr>
                <w:rFonts w:ascii="仿宋_GB2312" w:eastAsia="仿宋_GB2312"/>
                <w:sz w:val="28"/>
                <w:szCs w:val="28"/>
              </w:rPr>
            </w:pPr>
          </w:p>
        </w:tc>
        <w:tc>
          <w:tcPr>
            <w:tcW w:w="1701" w:type="dxa"/>
            <w:vMerge/>
            <w:vAlign w:val="center"/>
          </w:tcPr>
          <w:p w:rsidR="005A2E3B" w:rsidRPr="005A2E3B" w:rsidRDefault="005A2E3B" w:rsidP="00AF3F15">
            <w:pPr>
              <w:spacing w:line="400" w:lineRule="exact"/>
              <w:jc w:val="center"/>
              <w:rPr>
                <w:rFonts w:ascii="仿宋_GB2312" w:eastAsia="仿宋_GB2312"/>
                <w:sz w:val="28"/>
                <w:szCs w:val="28"/>
              </w:rPr>
            </w:pPr>
          </w:p>
        </w:tc>
        <w:tc>
          <w:tcPr>
            <w:tcW w:w="1417" w:type="dxa"/>
            <w:vMerge/>
            <w:vAlign w:val="center"/>
          </w:tcPr>
          <w:p w:rsidR="005A2E3B" w:rsidRPr="005A2E3B" w:rsidRDefault="005A2E3B" w:rsidP="00AF3F15">
            <w:pPr>
              <w:spacing w:line="400" w:lineRule="exact"/>
              <w:jc w:val="center"/>
              <w:rPr>
                <w:rFonts w:ascii="仿宋_GB2312" w:eastAsia="仿宋_GB2312"/>
                <w:sz w:val="28"/>
                <w:szCs w:val="28"/>
              </w:rPr>
            </w:pPr>
          </w:p>
        </w:tc>
        <w:tc>
          <w:tcPr>
            <w:tcW w:w="1165" w:type="dxa"/>
            <w:vMerge/>
            <w:vAlign w:val="center"/>
          </w:tcPr>
          <w:p w:rsidR="005A2E3B" w:rsidRPr="005A2E3B" w:rsidRDefault="005A2E3B" w:rsidP="00AF3F15">
            <w:pPr>
              <w:spacing w:line="400" w:lineRule="exact"/>
              <w:jc w:val="center"/>
              <w:rPr>
                <w:rFonts w:ascii="仿宋_GB2312" w:eastAsia="仿宋_GB2312"/>
                <w:sz w:val="28"/>
                <w:szCs w:val="28"/>
              </w:rPr>
            </w:pPr>
          </w:p>
        </w:tc>
        <w:tc>
          <w:tcPr>
            <w:tcW w:w="1417" w:type="dxa"/>
            <w:vMerge/>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r w:rsidRPr="005A2E3B">
              <w:rPr>
                <w:rFonts w:ascii="仿宋_GB2312" w:eastAsia="仿宋_GB2312" w:hint="eastAsia"/>
                <w:sz w:val="28"/>
                <w:szCs w:val="28"/>
              </w:rPr>
              <w:t>其中扶贫车间吸纳人数</w:t>
            </w: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r w:rsidRPr="005A2E3B">
              <w:rPr>
                <w:rFonts w:ascii="仿宋_GB2312" w:eastAsia="仿宋_GB2312" w:hint="eastAsia"/>
                <w:sz w:val="28"/>
                <w:szCs w:val="28"/>
              </w:rPr>
              <w:t>其中公益性岗位安置人数</w:t>
            </w:r>
          </w:p>
        </w:tc>
        <w:tc>
          <w:tcPr>
            <w:tcW w:w="1418" w:type="dxa"/>
            <w:vMerge/>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Merge/>
            <w:vAlign w:val="center"/>
          </w:tcPr>
          <w:p w:rsidR="005A2E3B" w:rsidRPr="005A2E3B" w:rsidRDefault="005A2E3B" w:rsidP="00AF3F15">
            <w:pPr>
              <w:spacing w:line="400" w:lineRule="exact"/>
              <w:jc w:val="center"/>
              <w:rPr>
                <w:rFonts w:ascii="仿宋_GB2312" w:eastAsia="仿宋_GB2312"/>
                <w:sz w:val="28"/>
                <w:szCs w:val="28"/>
              </w:rPr>
            </w:pPr>
          </w:p>
        </w:tc>
      </w:tr>
      <w:tr w:rsidR="005A2E3B" w:rsidTr="00C2358E">
        <w:tc>
          <w:tcPr>
            <w:tcW w:w="1417" w:type="dxa"/>
            <w:vAlign w:val="center"/>
          </w:tcPr>
          <w:p w:rsidR="005A2E3B" w:rsidRPr="005A2E3B" w:rsidRDefault="005A2E3B" w:rsidP="00AF3F15">
            <w:pPr>
              <w:spacing w:line="400" w:lineRule="exact"/>
              <w:jc w:val="center"/>
              <w:rPr>
                <w:rFonts w:ascii="仿宋_GB2312" w:eastAsia="仿宋_GB2312"/>
                <w:sz w:val="28"/>
                <w:szCs w:val="28"/>
              </w:rPr>
            </w:pPr>
            <w:r w:rsidRPr="005A2E3B">
              <w:rPr>
                <w:rFonts w:ascii="仿宋_GB2312" w:eastAsia="仿宋_GB2312" w:hint="eastAsia"/>
                <w:sz w:val="28"/>
                <w:szCs w:val="28"/>
              </w:rPr>
              <w:t>**盟市</w:t>
            </w:r>
          </w:p>
        </w:tc>
        <w:tc>
          <w:tcPr>
            <w:tcW w:w="1385" w:type="dxa"/>
            <w:vAlign w:val="center"/>
          </w:tcPr>
          <w:p w:rsidR="005A2E3B" w:rsidRPr="005A2E3B" w:rsidRDefault="005A2E3B" w:rsidP="00AF3F15">
            <w:pPr>
              <w:spacing w:line="400" w:lineRule="exact"/>
              <w:jc w:val="center"/>
              <w:rPr>
                <w:rFonts w:ascii="仿宋_GB2312" w:eastAsia="仿宋_GB2312"/>
                <w:sz w:val="28"/>
                <w:szCs w:val="28"/>
              </w:rPr>
            </w:pPr>
          </w:p>
        </w:tc>
        <w:tc>
          <w:tcPr>
            <w:tcW w:w="1701" w:type="dxa"/>
            <w:vAlign w:val="center"/>
          </w:tcPr>
          <w:p w:rsidR="005A2E3B" w:rsidRPr="005A2E3B" w:rsidRDefault="005A2E3B" w:rsidP="00AF3F15">
            <w:pPr>
              <w:spacing w:line="400" w:lineRule="exact"/>
              <w:jc w:val="center"/>
              <w:rPr>
                <w:rFonts w:ascii="仿宋_GB2312" w:eastAsia="仿宋_GB2312"/>
                <w:sz w:val="28"/>
                <w:szCs w:val="28"/>
              </w:rPr>
            </w:pPr>
          </w:p>
        </w:tc>
        <w:tc>
          <w:tcPr>
            <w:tcW w:w="1417" w:type="dxa"/>
            <w:vAlign w:val="center"/>
          </w:tcPr>
          <w:p w:rsidR="005A2E3B" w:rsidRPr="005A2E3B" w:rsidRDefault="005A2E3B" w:rsidP="00AF3F15">
            <w:pPr>
              <w:spacing w:line="400" w:lineRule="exact"/>
              <w:jc w:val="center"/>
              <w:rPr>
                <w:rFonts w:ascii="仿宋_GB2312" w:eastAsia="仿宋_GB2312"/>
                <w:sz w:val="28"/>
                <w:szCs w:val="28"/>
              </w:rPr>
            </w:pPr>
          </w:p>
        </w:tc>
        <w:tc>
          <w:tcPr>
            <w:tcW w:w="1165" w:type="dxa"/>
            <w:vAlign w:val="center"/>
          </w:tcPr>
          <w:p w:rsidR="005A2E3B" w:rsidRPr="005A2E3B" w:rsidRDefault="005A2E3B" w:rsidP="00AF3F15">
            <w:pPr>
              <w:spacing w:line="400" w:lineRule="exact"/>
              <w:jc w:val="center"/>
              <w:rPr>
                <w:rFonts w:ascii="仿宋_GB2312" w:eastAsia="仿宋_GB2312"/>
                <w:sz w:val="28"/>
                <w:szCs w:val="28"/>
              </w:rPr>
            </w:pPr>
          </w:p>
        </w:tc>
        <w:tc>
          <w:tcPr>
            <w:tcW w:w="1417"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r>
      <w:tr w:rsidR="005A2E3B" w:rsidTr="00C2358E">
        <w:tc>
          <w:tcPr>
            <w:tcW w:w="1417" w:type="dxa"/>
            <w:vAlign w:val="center"/>
          </w:tcPr>
          <w:p w:rsidR="005A2E3B" w:rsidRPr="005A2E3B" w:rsidRDefault="005A2E3B" w:rsidP="00AF3F15">
            <w:pPr>
              <w:spacing w:line="400" w:lineRule="exact"/>
              <w:jc w:val="center"/>
              <w:rPr>
                <w:rFonts w:ascii="仿宋_GB2312" w:eastAsia="仿宋_GB2312"/>
                <w:sz w:val="28"/>
                <w:szCs w:val="28"/>
              </w:rPr>
            </w:pPr>
            <w:r w:rsidRPr="005A2E3B">
              <w:rPr>
                <w:rFonts w:ascii="仿宋_GB2312" w:eastAsia="仿宋_GB2312" w:hint="eastAsia"/>
                <w:sz w:val="28"/>
                <w:szCs w:val="28"/>
              </w:rPr>
              <w:t>**旗县</w:t>
            </w:r>
          </w:p>
        </w:tc>
        <w:tc>
          <w:tcPr>
            <w:tcW w:w="1385" w:type="dxa"/>
            <w:vAlign w:val="center"/>
          </w:tcPr>
          <w:p w:rsidR="005A2E3B" w:rsidRPr="005A2E3B" w:rsidRDefault="005A2E3B" w:rsidP="00AF3F15">
            <w:pPr>
              <w:spacing w:line="400" w:lineRule="exact"/>
              <w:jc w:val="center"/>
              <w:rPr>
                <w:rFonts w:ascii="仿宋_GB2312" w:eastAsia="仿宋_GB2312"/>
                <w:sz w:val="28"/>
                <w:szCs w:val="28"/>
              </w:rPr>
            </w:pPr>
          </w:p>
        </w:tc>
        <w:tc>
          <w:tcPr>
            <w:tcW w:w="1701" w:type="dxa"/>
            <w:vAlign w:val="center"/>
          </w:tcPr>
          <w:p w:rsidR="005A2E3B" w:rsidRPr="005A2E3B" w:rsidRDefault="005A2E3B" w:rsidP="00AF3F15">
            <w:pPr>
              <w:spacing w:line="400" w:lineRule="exact"/>
              <w:jc w:val="center"/>
              <w:rPr>
                <w:rFonts w:ascii="仿宋_GB2312" w:eastAsia="仿宋_GB2312"/>
                <w:sz w:val="28"/>
                <w:szCs w:val="28"/>
              </w:rPr>
            </w:pPr>
          </w:p>
        </w:tc>
        <w:tc>
          <w:tcPr>
            <w:tcW w:w="1417" w:type="dxa"/>
            <w:vAlign w:val="center"/>
          </w:tcPr>
          <w:p w:rsidR="005A2E3B" w:rsidRPr="005A2E3B" w:rsidRDefault="005A2E3B" w:rsidP="00AF3F15">
            <w:pPr>
              <w:spacing w:line="400" w:lineRule="exact"/>
              <w:jc w:val="center"/>
              <w:rPr>
                <w:rFonts w:ascii="仿宋_GB2312" w:eastAsia="仿宋_GB2312"/>
                <w:sz w:val="28"/>
                <w:szCs w:val="28"/>
              </w:rPr>
            </w:pPr>
          </w:p>
        </w:tc>
        <w:tc>
          <w:tcPr>
            <w:tcW w:w="1165" w:type="dxa"/>
            <w:vAlign w:val="center"/>
          </w:tcPr>
          <w:p w:rsidR="005A2E3B" w:rsidRPr="005A2E3B" w:rsidRDefault="005A2E3B" w:rsidP="00AF3F15">
            <w:pPr>
              <w:spacing w:line="400" w:lineRule="exact"/>
              <w:jc w:val="center"/>
              <w:rPr>
                <w:rFonts w:ascii="仿宋_GB2312" w:eastAsia="仿宋_GB2312"/>
                <w:sz w:val="28"/>
                <w:szCs w:val="28"/>
              </w:rPr>
            </w:pPr>
          </w:p>
        </w:tc>
        <w:tc>
          <w:tcPr>
            <w:tcW w:w="1417"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r>
      <w:tr w:rsidR="005A2E3B" w:rsidTr="00C2358E">
        <w:tc>
          <w:tcPr>
            <w:tcW w:w="1417" w:type="dxa"/>
            <w:vAlign w:val="center"/>
          </w:tcPr>
          <w:p w:rsidR="005A2E3B" w:rsidRPr="005A2E3B" w:rsidRDefault="005A2E3B" w:rsidP="00AF3F15">
            <w:pPr>
              <w:spacing w:line="400" w:lineRule="exact"/>
              <w:jc w:val="center"/>
              <w:rPr>
                <w:rFonts w:ascii="仿宋_GB2312" w:eastAsia="仿宋_GB2312"/>
                <w:sz w:val="28"/>
                <w:szCs w:val="28"/>
              </w:rPr>
            </w:pPr>
            <w:r w:rsidRPr="005A2E3B">
              <w:rPr>
                <w:rFonts w:ascii="仿宋_GB2312" w:eastAsia="仿宋_GB2312" w:hint="eastAsia"/>
                <w:sz w:val="28"/>
                <w:szCs w:val="28"/>
              </w:rPr>
              <w:t>……</w:t>
            </w:r>
          </w:p>
        </w:tc>
        <w:tc>
          <w:tcPr>
            <w:tcW w:w="1385" w:type="dxa"/>
            <w:vAlign w:val="center"/>
          </w:tcPr>
          <w:p w:rsidR="005A2E3B" w:rsidRPr="005A2E3B" w:rsidRDefault="005A2E3B" w:rsidP="00AF3F15">
            <w:pPr>
              <w:spacing w:line="400" w:lineRule="exact"/>
              <w:jc w:val="center"/>
              <w:rPr>
                <w:rFonts w:ascii="仿宋_GB2312" w:eastAsia="仿宋_GB2312"/>
                <w:sz w:val="28"/>
                <w:szCs w:val="28"/>
              </w:rPr>
            </w:pPr>
          </w:p>
        </w:tc>
        <w:tc>
          <w:tcPr>
            <w:tcW w:w="1701" w:type="dxa"/>
            <w:vAlign w:val="center"/>
          </w:tcPr>
          <w:p w:rsidR="005A2E3B" w:rsidRPr="005A2E3B" w:rsidRDefault="005A2E3B" w:rsidP="00AF3F15">
            <w:pPr>
              <w:spacing w:line="400" w:lineRule="exact"/>
              <w:jc w:val="center"/>
              <w:rPr>
                <w:rFonts w:ascii="仿宋_GB2312" w:eastAsia="仿宋_GB2312"/>
                <w:sz w:val="28"/>
                <w:szCs w:val="28"/>
              </w:rPr>
            </w:pPr>
          </w:p>
        </w:tc>
        <w:tc>
          <w:tcPr>
            <w:tcW w:w="1417" w:type="dxa"/>
            <w:vAlign w:val="center"/>
          </w:tcPr>
          <w:p w:rsidR="005A2E3B" w:rsidRPr="005A2E3B" w:rsidRDefault="005A2E3B" w:rsidP="00AF3F15">
            <w:pPr>
              <w:spacing w:line="400" w:lineRule="exact"/>
              <w:jc w:val="center"/>
              <w:rPr>
                <w:rFonts w:ascii="仿宋_GB2312" w:eastAsia="仿宋_GB2312"/>
                <w:sz w:val="28"/>
                <w:szCs w:val="28"/>
              </w:rPr>
            </w:pPr>
          </w:p>
        </w:tc>
        <w:tc>
          <w:tcPr>
            <w:tcW w:w="1165" w:type="dxa"/>
            <w:vAlign w:val="center"/>
          </w:tcPr>
          <w:p w:rsidR="005A2E3B" w:rsidRPr="005A2E3B" w:rsidRDefault="005A2E3B" w:rsidP="00AF3F15">
            <w:pPr>
              <w:spacing w:line="400" w:lineRule="exact"/>
              <w:jc w:val="center"/>
              <w:rPr>
                <w:rFonts w:ascii="仿宋_GB2312" w:eastAsia="仿宋_GB2312"/>
                <w:sz w:val="28"/>
                <w:szCs w:val="28"/>
              </w:rPr>
            </w:pPr>
          </w:p>
        </w:tc>
        <w:tc>
          <w:tcPr>
            <w:tcW w:w="1417"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r>
      <w:tr w:rsidR="005A2E3B" w:rsidTr="00C2358E">
        <w:tc>
          <w:tcPr>
            <w:tcW w:w="1417" w:type="dxa"/>
            <w:vAlign w:val="center"/>
          </w:tcPr>
          <w:p w:rsidR="005A2E3B" w:rsidRPr="005A2E3B" w:rsidRDefault="005A2E3B" w:rsidP="00AF3F15">
            <w:pPr>
              <w:spacing w:line="400" w:lineRule="exact"/>
              <w:jc w:val="center"/>
              <w:rPr>
                <w:rFonts w:ascii="仿宋_GB2312" w:eastAsia="仿宋_GB2312"/>
                <w:sz w:val="28"/>
                <w:szCs w:val="28"/>
              </w:rPr>
            </w:pPr>
          </w:p>
        </w:tc>
        <w:tc>
          <w:tcPr>
            <w:tcW w:w="1385" w:type="dxa"/>
            <w:vAlign w:val="center"/>
          </w:tcPr>
          <w:p w:rsidR="005A2E3B" w:rsidRPr="005A2E3B" w:rsidRDefault="005A2E3B" w:rsidP="00AF3F15">
            <w:pPr>
              <w:spacing w:line="400" w:lineRule="exact"/>
              <w:jc w:val="center"/>
              <w:rPr>
                <w:rFonts w:ascii="仿宋_GB2312" w:eastAsia="仿宋_GB2312"/>
                <w:sz w:val="28"/>
                <w:szCs w:val="28"/>
              </w:rPr>
            </w:pPr>
          </w:p>
        </w:tc>
        <w:tc>
          <w:tcPr>
            <w:tcW w:w="1701" w:type="dxa"/>
            <w:vAlign w:val="center"/>
          </w:tcPr>
          <w:p w:rsidR="005A2E3B" w:rsidRPr="005A2E3B" w:rsidRDefault="005A2E3B" w:rsidP="00AF3F15">
            <w:pPr>
              <w:spacing w:line="400" w:lineRule="exact"/>
              <w:jc w:val="center"/>
              <w:rPr>
                <w:rFonts w:ascii="仿宋_GB2312" w:eastAsia="仿宋_GB2312"/>
                <w:sz w:val="28"/>
                <w:szCs w:val="28"/>
              </w:rPr>
            </w:pPr>
          </w:p>
        </w:tc>
        <w:tc>
          <w:tcPr>
            <w:tcW w:w="1417" w:type="dxa"/>
            <w:vAlign w:val="center"/>
          </w:tcPr>
          <w:p w:rsidR="005A2E3B" w:rsidRPr="005A2E3B" w:rsidRDefault="005A2E3B" w:rsidP="00AF3F15">
            <w:pPr>
              <w:spacing w:line="400" w:lineRule="exact"/>
              <w:jc w:val="center"/>
              <w:rPr>
                <w:rFonts w:ascii="仿宋_GB2312" w:eastAsia="仿宋_GB2312"/>
                <w:sz w:val="28"/>
                <w:szCs w:val="28"/>
              </w:rPr>
            </w:pPr>
          </w:p>
        </w:tc>
        <w:tc>
          <w:tcPr>
            <w:tcW w:w="1165" w:type="dxa"/>
            <w:vAlign w:val="center"/>
          </w:tcPr>
          <w:p w:rsidR="005A2E3B" w:rsidRPr="005A2E3B" w:rsidRDefault="005A2E3B" w:rsidP="00AF3F15">
            <w:pPr>
              <w:spacing w:line="400" w:lineRule="exact"/>
              <w:jc w:val="center"/>
              <w:rPr>
                <w:rFonts w:ascii="仿宋_GB2312" w:eastAsia="仿宋_GB2312"/>
                <w:sz w:val="28"/>
                <w:szCs w:val="28"/>
              </w:rPr>
            </w:pPr>
          </w:p>
        </w:tc>
        <w:tc>
          <w:tcPr>
            <w:tcW w:w="1417"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r>
      <w:tr w:rsidR="005A2E3B" w:rsidTr="00C2358E">
        <w:tc>
          <w:tcPr>
            <w:tcW w:w="1417" w:type="dxa"/>
            <w:vAlign w:val="center"/>
          </w:tcPr>
          <w:p w:rsidR="005A2E3B" w:rsidRPr="005A2E3B" w:rsidRDefault="005A2E3B" w:rsidP="00AF3F15">
            <w:pPr>
              <w:spacing w:line="400" w:lineRule="exact"/>
              <w:jc w:val="center"/>
              <w:rPr>
                <w:rFonts w:ascii="仿宋_GB2312" w:eastAsia="仿宋_GB2312"/>
                <w:sz w:val="28"/>
                <w:szCs w:val="28"/>
              </w:rPr>
            </w:pPr>
          </w:p>
        </w:tc>
        <w:tc>
          <w:tcPr>
            <w:tcW w:w="1385" w:type="dxa"/>
            <w:vAlign w:val="center"/>
          </w:tcPr>
          <w:p w:rsidR="005A2E3B" w:rsidRPr="005A2E3B" w:rsidRDefault="005A2E3B" w:rsidP="00AF3F15">
            <w:pPr>
              <w:spacing w:line="400" w:lineRule="exact"/>
              <w:jc w:val="center"/>
              <w:rPr>
                <w:rFonts w:ascii="仿宋_GB2312" w:eastAsia="仿宋_GB2312"/>
                <w:sz w:val="28"/>
                <w:szCs w:val="28"/>
              </w:rPr>
            </w:pPr>
          </w:p>
        </w:tc>
        <w:tc>
          <w:tcPr>
            <w:tcW w:w="1701" w:type="dxa"/>
            <w:vAlign w:val="center"/>
          </w:tcPr>
          <w:p w:rsidR="005A2E3B" w:rsidRPr="005A2E3B" w:rsidRDefault="005A2E3B" w:rsidP="00AF3F15">
            <w:pPr>
              <w:spacing w:line="400" w:lineRule="exact"/>
              <w:jc w:val="center"/>
              <w:rPr>
                <w:rFonts w:ascii="仿宋_GB2312" w:eastAsia="仿宋_GB2312"/>
                <w:sz w:val="28"/>
                <w:szCs w:val="28"/>
              </w:rPr>
            </w:pPr>
          </w:p>
        </w:tc>
        <w:tc>
          <w:tcPr>
            <w:tcW w:w="1417" w:type="dxa"/>
            <w:vAlign w:val="center"/>
          </w:tcPr>
          <w:p w:rsidR="005A2E3B" w:rsidRPr="005A2E3B" w:rsidRDefault="005A2E3B" w:rsidP="00AF3F15">
            <w:pPr>
              <w:spacing w:line="400" w:lineRule="exact"/>
              <w:jc w:val="center"/>
              <w:rPr>
                <w:rFonts w:ascii="仿宋_GB2312" w:eastAsia="仿宋_GB2312"/>
                <w:sz w:val="28"/>
                <w:szCs w:val="28"/>
              </w:rPr>
            </w:pPr>
          </w:p>
        </w:tc>
        <w:tc>
          <w:tcPr>
            <w:tcW w:w="1165" w:type="dxa"/>
            <w:vAlign w:val="center"/>
          </w:tcPr>
          <w:p w:rsidR="005A2E3B" w:rsidRPr="005A2E3B" w:rsidRDefault="005A2E3B" w:rsidP="00AF3F15">
            <w:pPr>
              <w:spacing w:line="400" w:lineRule="exact"/>
              <w:jc w:val="center"/>
              <w:rPr>
                <w:rFonts w:ascii="仿宋_GB2312" w:eastAsia="仿宋_GB2312"/>
                <w:sz w:val="28"/>
                <w:szCs w:val="28"/>
              </w:rPr>
            </w:pPr>
          </w:p>
        </w:tc>
        <w:tc>
          <w:tcPr>
            <w:tcW w:w="1417"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c>
          <w:tcPr>
            <w:tcW w:w="1418" w:type="dxa"/>
            <w:vAlign w:val="center"/>
          </w:tcPr>
          <w:p w:rsidR="005A2E3B" w:rsidRPr="005A2E3B" w:rsidRDefault="005A2E3B" w:rsidP="00AF3F15">
            <w:pPr>
              <w:spacing w:line="400" w:lineRule="exact"/>
              <w:jc w:val="center"/>
              <w:rPr>
                <w:rFonts w:ascii="仿宋_GB2312" w:eastAsia="仿宋_GB2312"/>
                <w:sz w:val="28"/>
                <w:szCs w:val="28"/>
              </w:rPr>
            </w:pPr>
          </w:p>
        </w:tc>
      </w:tr>
    </w:tbl>
    <w:p w:rsidR="005A2E3B" w:rsidRPr="005A2E3B" w:rsidRDefault="005A2E3B" w:rsidP="005A2E3B">
      <w:pPr>
        <w:spacing w:line="400" w:lineRule="exact"/>
        <w:rPr>
          <w:rFonts w:ascii="仿宋_GB2312" w:eastAsia="仿宋_GB2312"/>
          <w:sz w:val="28"/>
          <w:szCs w:val="28"/>
        </w:rPr>
      </w:pPr>
      <w:r w:rsidRPr="005A2E3B">
        <w:rPr>
          <w:rFonts w:ascii="仿宋_GB2312" w:eastAsia="仿宋_GB2312" w:hint="eastAsia"/>
          <w:sz w:val="28"/>
          <w:szCs w:val="28"/>
        </w:rPr>
        <w:t>填表人：                                                      联系电话：</w:t>
      </w:r>
    </w:p>
    <w:p w:rsidR="00F772B9" w:rsidRDefault="00F772B9" w:rsidP="005A2E3B">
      <w:pPr>
        <w:spacing w:line="400" w:lineRule="exact"/>
        <w:rPr>
          <w:rFonts w:ascii="仿宋_GB2312" w:eastAsia="仿宋_GB2312"/>
          <w:sz w:val="28"/>
          <w:szCs w:val="28"/>
        </w:rPr>
      </w:pPr>
    </w:p>
    <w:p w:rsidR="005A2E3B" w:rsidRPr="005A2E3B" w:rsidRDefault="005A2E3B" w:rsidP="005A2E3B">
      <w:pPr>
        <w:spacing w:line="400" w:lineRule="exact"/>
        <w:rPr>
          <w:rFonts w:ascii="仿宋_GB2312" w:eastAsia="仿宋_GB2312"/>
          <w:sz w:val="28"/>
          <w:szCs w:val="28"/>
        </w:rPr>
      </w:pPr>
      <w:r w:rsidRPr="005A2E3B">
        <w:rPr>
          <w:rFonts w:ascii="仿宋_GB2312" w:eastAsia="仿宋_GB2312" w:hint="eastAsia"/>
          <w:sz w:val="28"/>
          <w:szCs w:val="28"/>
        </w:rPr>
        <w:t>填表说明：1.此表由各盟市统一汇总上报。</w:t>
      </w:r>
    </w:p>
    <w:p w:rsidR="005A2E3B" w:rsidRPr="005A2E3B" w:rsidRDefault="005A2E3B" w:rsidP="005A2E3B">
      <w:pPr>
        <w:spacing w:line="400" w:lineRule="exact"/>
        <w:ind w:firstLineChars="500" w:firstLine="1400"/>
        <w:rPr>
          <w:rFonts w:ascii="仿宋_GB2312" w:eastAsia="仿宋_GB2312"/>
          <w:sz w:val="28"/>
          <w:szCs w:val="28"/>
        </w:rPr>
      </w:pPr>
      <w:r w:rsidRPr="005A2E3B">
        <w:rPr>
          <w:rFonts w:ascii="仿宋_GB2312" w:eastAsia="仿宋_GB2312" w:hint="eastAsia"/>
          <w:sz w:val="28"/>
          <w:szCs w:val="28"/>
        </w:rPr>
        <w:t>2.此表统计</w:t>
      </w:r>
      <w:r w:rsidR="00C2358E">
        <w:rPr>
          <w:rFonts w:ascii="仿宋_GB2312" w:eastAsia="仿宋_GB2312" w:hint="eastAsia"/>
          <w:sz w:val="28"/>
          <w:szCs w:val="28"/>
        </w:rPr>
        <w:t>数据位建档立</w:t>
      </w:r>
      <w:proofErr w:type="gramStart"/>
      <w:r w:rsidR="00C2358E">
        <w:rPr>
          <w:rFonts w:ascii="仿宋_GB2312" w:eastAsia="仿宋_GB2312" w:hint="eastAsia"/>
          <w:sz w:val="28"/>
          <w:szCs w:val="28"/>
        </w:rPr>
        <w:t>卡贫困</w:t>
      </w:r>
      <w:proofErr w:type="gramEnd"/>
      <w:r w:rsidR="00C2358E">
        <w:rPr>
          <w:rFonts w:ascii="仿宋_GB2312" w:eastAsia="仿宋_GB2312" w:hint="eastAsia"/>
          <w:sz w:val="28"/>
          <w:szCs w:val="28"/>
        </w:rPr>
        <w:t>人口</w:t>
      </w:r>
      <w:r w:rsidRPr="005A2E3B">
        <w:rPr>
          <w:rFonts w:ascii="仿宋_GB2312" w:eastAsia="仿宋_GB2312" w:hint="eastAsia"/>
          <w:sz w:val="28"/>
          <w:szCs w:val="28"/>
        </w:rPr>
        <w:t>。</w:t>
      </w:r>
    </w:p>
    <w:p w:rsidR="005A2E3B" w:rsidRDefault="005A2E3B" w:rsidP="005A2E3B">
      <w:pPr>
        <w:spacing w:line="400" w:lineRule="exact"/>
        <w:ind w:firstLineChars="500" w:firstLine="1400"/>
        <w:rPr>
          <w:rFonts w:ascii="仿宋_GB2312" w:eastAsia="仿宋_GB2312"/>
          <w:sz w:val="28"/>
          <w:szCs w:val="28"/>
        </w:rPr>
      </w:pPr>
      <w:r w:rsidRPr="005A2E3B">
        <w:rPr>
          <w:rFonts w:ascii="仿宋_GB2312" w:eastAsia="仿宋_GB2312" w:hint="eastAsia"/>
          <w:sz w:val="28"/>
          <w:szCs w:val="28"/>
        </w:rPr>
        <w:t>3.请每月3日前报送截至上月底数据。</w:t>
      </w:r>
    </w:p>
    <w:tbl>
      <w:tblPr>
        <w:tblW w:w="15224" w:type="dxa"/>
        <w:tblInd w:w="-601" w:type="dxa"/>
        <w:tblLook w:val="04A0" w:firstRow="1" w:lastRow="0" w:firstColumn="1" w:lastColumn="0" w:noHBand="0" w:noVBand="1"/>
      </w:tblPr>
      <w:tblGrid>
        <w:gridCol w:w="704"/>
        <w:gridCol w:w="1400"/>
        <w:gridCol w:w="1157"/>
        <w:gridCol w:w="2723"/>
        <w:gridCol w:w="888"/>
        <w:gridCol w:w="352"/>
        <w:gridCol w:w="635"/>
        <w:gridCol w:w="122"/>
        <w:gridCol w:w="755"/>
        <w:gridCol w:w="109"/>
        <w:gridCol w:w="645"/>
        <w:gridCol w:w="439"/>
        <w:gridCol w:w="842"/>
        <w:gridCol w:w="226"/>
        <w:gridCol w:w="477"/>
        <w:gridCol w:w="276"/>
        <w:gridCol w:w="426"/>
        <w:gridCol w:w="328"/>
        <w:gridCol w:w="375"/>
        <w:gridCol w:w="378"/>
        <w:gridCol w:w="465"/>
        <w:gridCol w:w="288"/>
        <w:gridCol w:w="414"/>
        <w:gridCol w:w="339"/>
        <w:gridCol w:w="406"/>
        <w:gridCol w:w="55"/>
      </w:tblGrid>
      <w:tr w:rsidR="008F4519" w:rsidRPr="008F4519" w:rsidTr="00967732">
        <w:trPr>
          <w:trHeight w:val="255"/>
        </w:trPr>
        <w:tc>
          <w:tcPr>
            <w:tcW w:w="15224" w:type="dxa"/>
            <w:gridSpan w:val="26"/>
            <w:tcBorders>
              <w:top w:val="nil"/>
              <w:left w:val="nil"/>
              <w:bottom w:val="nil"/>
              <w:right w:val="nil"/>
            </w:tcBorders>
            <w:shd w:val="clear" w:color="auto" w:fill="auto"/>
            <w:vAlign w:val="center"/>
            <w:hideMark/>
          </w:tcPr>
          <w:p w:rsidR="008F4519" w:rsidRDefault="008F4519" w:rsidP="008F4519">
            <w:pPr>
              <w:widowControl/>
              <w:jc w:val="left"/>
              <w:rPr>
                <w:rFonts w:ascii="宋体" w:eastAsia="宋体" w:hAnsi="宋体" w:cs="宋体"/>
                <w:kern w:val="0"/>
                <w:sz w:val="16"/>
                <w:szCs w:val="16"/>
              </w:rPr>
            </w:pPr>
          </w:p>
          <w:p w:rsidR="008F4519" w:rsidRPr="008F4519" w:rsidRDefault="008F4519" w:rsidP="008F4519">
            <w:pPr>
              <w:widowControl/>
              <w:jc w:val="left"/>
              <w:rPr>
                <w:rFonts w:ascii="宋体" w:eastAsia="宋体" w:hAnsi="宋体" w:cs="宋体"/>
                <w:kern w:val="0"/>
                <w:sz w:val="16"/>
                <w:szCs w:val="16"/>
              </w:rPr>
            </w:pPr>
            <w:r w:rsidRPr="008F4519">
              <w:rPr>
                <w:rFonts w:ascii="宋体" w:eastAsia="宋体" w:hAnsi="宋体" w:cs="宋体" w:hint="eastAsia"/>
                <w:kern w:val="0"/>
                <w:sz w:val="16"/>
                <w:szCs w:val="16"/>
              </w:rPr>
              <w:lastRenderedPageBreak/>
              <w:t>附</w:t>
            </w:r>
            <w:r>
              <w:rPr>
                <w:rFonts w:ascii="宋体" w:eastAsia="宋体" w:hAnsi="宋体" w:cs="宋体" w:hint="eastAsia"/>
                <w:kern w:val="0"/>
                <w:sz w:val="16"/>
                <w:szCs w:val="16"/>
              </w:rPr>
              <w:t>件</w:t>
            </w:r>
            <w:r w:rsidRPr="008F4519">
              <w:rPr>
                <w:rFonts w:ascii="宋体" w:eastAsia="宋体" w:hAnsi="宋体" w:cs="宋体" w:hint="eastAsia"/>
                <w:kern w:val="0"/>
                <w:sz w:val="16"/>
                <w:szCs w:val="16"/>
              </w:rPr>
              <w:t>3</w:t>
            </w:r>
          </w:p>
        </w:tc>
      </w:tr>
      <w:tr w:rsidR="008F4519" w:rsidRPr="008F4519" w:rsidTr="008F4519">
        <w:trPr>
          <w:gridAfter w:val="1"/>
          <w:wAfter w:w="55" w:type="dxa"/>
          <w:trHeight w:val="405"/>
        </w:trPr>
        <w:tc>
          <w:tcPr>
            <w:tcW w:w="14763" w:type="dxa"/>
            <w:gridSpan w:val="24"/>
            <w:tcBorders>
              <w:top w:val="nil"/>
              <w:left w:val="nil"/>
              <w:bottom w:val="nil"/>
              <w:right w:val="nil"/>
            </w:tcBorders>
            <w:shd w:val="clear" w:color="auto" w:fill="auto"/>
            <w:vAlign w:val="center"/>
            <w:hideMark/>
          </w:tcPr>
          <w:p w:rsidR="008F4519" w:rsidRPr="008F4519" w:rsidRDefault="008F4519" w:rsidP="008F4519">
            <w:pPr>
              <w:widowControl/>
              <w:jc w:val="center"/>
              <w:rPr>
                <w:rFonts w:ascii="黑体" w:eastAsia="黑体" w:hAnsi="黑体" w:cs="宋体"/>
                <w:kern w:val="0"/>
                <w:sz w:val="36"/>
                <w:szCs w:val="36"/>
              </w:rPr>
            </w:pPr>
            <w:r w:rsidRPr="008F4519">
              <w:rPr>
                <w:rFonts w:ascii="黑体" w:eastAsia="黑体" w:hAnsi="黑体" w:cs="宋体" w:hint="eastAsia"/>
                <w:kern w:val="0"/>
                <w:sz w:val="36"/>
                <w:szCs w:val="36"/>
              </w:rPr>
              <w:lastRenderedPageBreak/>
              <w:t>易地扶贫搬迁安置</w:t>
            </w:r>
            <w:proofErr w:type="gramStart"/>
            <w:r w:rsidRPr="008F4519">
              <w:rPr>
                <w:rFonts w:ascii="黑体" w:eastAsia="黑体" w:hAnsi="黑体" w:cs="宋体" w:hint="eastAsia"/>
                <w:kern w:val="0"/>
                <w:sz w:val="36"/>
                <w:szCs w:val="36"/>
              </w:rPr>
              <w:t>点就业</w:t>
            </w:r>
            <w:proofErr w:type="gramEnd"/>
            <w:r w:rsidRPr="008F4519">
              <w:rPr>
                <w:rFonts w:ascii="黑体" w:eastAsia="黑体" w:hAnsi="黑体" w:cs="宋体" w:hint="eastAsia"/>
                <w:kern w:val="0"/>
                <w:sz w:val="36"/>
                <w:szCs w:val="36"/>
              </w:rPr>
              <w:t>帮扶情况表</w:t>
            </w:r>
            <w:r>
              <w:rPr>
                <w:rFonts w:ascii="黑体" w:eastAsia="黑体" w:hAnsi="黑体" w:cs="宋体" w:hint="eastAsia"/>
                <w:kern w:val="0"/>
                <w:sz w:val="36"/>
                <w:szCs w:val="36"/>
              </w:rPr>
              <w:t>（样表）</w:t>
            </w:r>
          </w:p>
        </w:tc>
        <w:tc>
          <w:tcPr>
            <w:tcW w:w="406" w:type="dxa"/>
            <w:tcBorders>
              <w:top w:val="nil"/>
              <w:left w:val="nil"/>
              <w:bottom w:val="nil"/>
              <w:right w:val="nil"/>
            </w:tcBorders>
            <w:shd w:val="clear" w:color="auto" w:fill="auto"/>
            <w:vAlign w:val="center"/>
            <w:hideMark/>
          </w:tcPr>
          <w:p w:rsidR="008F4519" w:rsidRPr="008F4519" w:rsidRDefault="008F4519" w:rsidP="008F4519">
            <w:pPr>
              <w:widowControl/>
              <w:jc w:val="center"/>
              <w:rPr>
                <w:rFonts w:ascii="黑体" w:eastAsia="黑体" w:hAnsi="黑体" w:cs="宋体"/>
                <w:kern w:val="0"/>
                <w:sz w:val="36"/>
                <w:szCs w:val="36"/>
              </w:rPr>
            </w:pPr>
          </w:p>
        </w:tc>
      </w:tr>
      <w:tr w:rsidR="008F4519" w:rsidRPr="008F4519" w:rsidTr="008F4519">
        <w:trPr>
          <w:gridAfter w:val="1"/>
          <w:wAfter w:w="55" w:type="dxa"/>
          <w:trHeight w:val="102"/>
        </w:trPr>
        <w:tc>
          <w:tcPr>
            <w:tcW w:w="704" w:type="dxa"/>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1400" w:type="dxa"/>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1157" w:type="dxa"/>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3963" w:type="dxa"/>
            <w:gridSpan w:val="3"/>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757" w:type="dxa"/>
            <w:gridSpan w:val="2"/>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755" w:type="dxa"/>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754" w:type="dxa"/>
            <w:gridSpan w:val="2"/>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439" w:type="dxa"/>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1068" w:type="dxa"/>
            <w:gridSpan w:val="2"/>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753" w:type="dxa"/>
            <w:gridSpan w:val="2"/>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754" w:type="dxa"/>
            <w:gridSpan w:val="2"/>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753" w:type="dxa"/>
            <w:gridSpan w:val="2"/>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753" w:type="dxa"/>
            <w:gridSpan w:val="2"/>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753" w:type="dxa"/>
            <w:gridSpan w:val="2"/>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c>
          <w:tcPr>
            <w:tcW w:w="406" w:type="dxa"/>
            <w:tcBorders>
              <w:top w:val="nil"/>
              <w:left w:val="nil"/>
              <w:bottom w:val="nil"/>
              <w:right w:val="nil"/>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
        </w:tc>
      </w:tr>
      <w:tr w:rsidR="008F4519" w:rsidRPr="008F4519" w:rsidTr="008F4519">
        <w:trPr>
          <w:gridAfter w:val="1"/>
          <w:wAfter w:w="55" w:type="dxa"/>
          <w:trHeight w:val="27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序号</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盟市</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旗县（市、区）</w:t>
            </w:r>
          </w:p>
        </w:tc>
        <w:tc>
          <w:tcPr>
            <w:tcW w:w="6668" w:type="dxa"/>
            <w:gridSpan w:val="9"/>
            <w:tcBorders>
              <w:top w:val="single" w:sz="4" w:space="0" w:color="auto"/>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集中安置(建档立卡搬迁户6户及以上）</w:t>
            </w:r>
          </w:p>
        </w:tc>
        <w:tc>
          <w:tcPr>
            <w:tcW w:w="5240" w:type="dxa"/>
            <w:gridSpan w:val="13"/>
            <w:tcBorders>
              <w:top w:val="single" w:sz="4" w:space="0" w:color="auto"/>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就业帮扶情况</w:t>
            </w:r>
          </w:p>
        </w:tc>
      </w:tr>
      <w:tr w:rsidR="008F4519" w:rsidRPr="008F4519" w:rsidTr="008F4519">
        <w:trPr>
          <w:gridAfter w:val="1"/>
          <w:wAfter w:w="55" w:type="dxa"/>
          <w:trHeight w:val="40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F4519" w:rsidRPr="008F4519" w:rsidRDefault="008F4519" w:rsidP="008F4519">
            <w:pPr>
              <w:widowControl/>
              <w:spacing w:line="240" w:lineRule="exact"/>
              <w:jc w:val="left"/>
              <w:rPr>
                <w:rFonts w:ascii="黑体" w:eastAsia="黑体" w:hAnsi="黑体" w:cs="宋体"/>
                <w:kern w:val="0"/>
                <w:sz w:val="16"/>
                <w:szCs w:val="16"/>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F4519" w:rsidRPr="008F4519" w:rsidRDefault="008F4519" w:rsidP="008F4519">
            <w:pPr>
              <w:widowControl/>
              <w:spacing w:line="240" w:lineRule="exact"/>
              <w:jc w:val="left"/>
              <w:rPr>
                <w:rFonts w:ascii="黑体" w:eastAsia="黑体" w:hAnsi="黑体" w:cs="宋体"/>
                <w:kern w:val="0"/>
                <w:sz w:val="16"/>
                <w:szCs w:val="16"/>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8F4519" w:rsidRPr="008F4519" w:rsidRDefault="008F4519" w:rsidP="008F4519">
            <w:pPr>
              <w:widowControl/>
              <w:spacing w:line="240" w:lineRule="exact"/>
              <w:jc w:val="left"/>
              <w:rPr>
                <w:rFonts w:ascii="黑体" w:eastAsia="黑体" w:hAnsi="黑体" w:cs="宋体"/>
                <w:kern w:val="0"/>
                <w:sz w:val="16"/>
                <w:szCs w:val="16"/>
              </w:rPr>
            </w:pPr>
          </w:p>
        </w:tc>
        <w:tc>
          <w:tcPr>
            <w:tcW w:w="2723" w:type="dxa"/>
            <w:vMerge w:val="restart"/>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 xml:space="preserve">　</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户</w:t>
            </w:r>
          </w:p>
        </w:tc>
        <w:tc>
          <w:tcPr>
            <w:tcW w:w="9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人</w:t>
            </w:r>
          </w:p>
        </w:tc>
        <w:tc>
          <w:tcPr>
            <w:tcW w:w="2070" w:type="dxa"/>
            <w:gridSpan w:val="5"/>
            <w:tcBorders>
              <w:top w:val="single" w:sz="4" w:space="0" w:color="auto"/>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其中：建档立</w:t>
            </w:r>
            <w:proofErr w:type="gramStart"/>
            <w:r w:rsidRPr="008F4519">
              <w:rPr>
                <w:rFonts w:ascii="黑体" w:eastAsia="黑体" w:hAnsi="黑体" w:cs="宋体" w:hint="eastAsia"/>
                <w:kern w:val="0"/>
                <w:sz w:val="16"/>
                <w:szCs w:val="16"/>
              </w:rPr>
              <w:t>卡贫困</w:t>
            </w:r>
            <w:proofErr w:type="gramEnd"/>
            <w:r w:rsidRPr="008F4519">
              <w:rPr>
                <w:rFonts w:ascii="黑体" w:eastAsia="黑体" w:hAnsi="黑体" w:cs="宋体" w:hint="eastAsia"/>
                <w:kern w:val="0"/>
                <w:sz w:val="16"/>
                <w:szCs w:val="16"/>
              </w:rPr>
              <w:t>人口</w:t>
            </w:r>
          </w:p>
        </w:tc>
        <w:tc>
          <w:tcPr>
            <w:tcW w:w="842" w:type="dxa"/>
            <w:vMerge w:val="restart"/>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搬迁劳动力人数</w:t>
            </w:r>
          </w:p>
        </w:tc>
        <w:tc>
          <w:tcPr>
            <w:tcW w:w="7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其中有就业意愿人数</w:t>
            </w:r>
          </w:p>
        </w:tc>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已实现就业人数</w:t>
            </w:r>
          </w:p>
        </w:tc>
        <w:tc>
          <w:tcPr>
            <w:tcW w:w="2248" w:type="dxa"/>
            <w:gridSpan w:val="6"/>
            <w:tcBorders>
              <w:top w:val="single" w:sz="4" w:space="0" w:color="auto"/>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其中：建档立</w:t>
            </w:r>
            <w:proofErr w:type="gramStart"/>
            <w:r w:rsidRPr="008F4519">
              <w:rPr>
                <w:rFonts w:ascii="黑体" w:eastAsia="黑体" w:hAnsi="黑体" w:cs="宋体" w:hint="eastAsia"/>
                <w:kern w:val="0"/>
                <w:sz w:val="16"/>
                <w:szCs w:val="16"/>
              </w:rPr>
              <w:t>卡贫困</w:t>
            </w:r>
            <w:proofErr w:type="gramEnd"/>
            <w:r w:rsidRPr="008F4519">
              <w:rPr>
                <w:rFonts w:ascii="黑体" w:eastAsia="黑体" w:hAnsi="黑体" w:cs="宋体" w:hint="eastAsia"/>
                <w:kern w:val="0"/>
                <w:sz w:val="16"/>
                <w:szCs w:val="16"/>
              </w:rPr>
              <w:t>人口</w:t>
            </w:r>
          </w:p>
        </w:tc>
        <w:tc>
          <w:tcPr>
            <w:tcW w:w="7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建立就业服务平台情况</w:t>
            </w:r>
          </w:p>
        </w:tc>
      </w:tr>
      <w:tr w:rsidR="008F4519" w:rsidRPr="008F4519" w:rsidTr="008F4519">
        <w:trPr>
          <w:gridAfter w:val="1"/>
          <w:wAfter w:w="55" w:type="dxa"/>
          <w:trHeight w:val="79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F4519" w:rsidRPr="008F4519" w:rsidRDefault="008F4519" w:rsidP="008F4519">
            <w:pPr>
              <w:widowControl/>
              <w:spacing w:line="240" w:lineRule="exact"/>
              <w:jc w:val="left"/>
              <w:rPr>
                <w:rFonts w:ascii="黑体" w:eastAsia="黑体" w:hAnsi="黑体" w:cs="宋体"/>
                <w:kern w:val="0"/>
                <w:sz w:val="16"/>
                <w:szCs w:val="16"/>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F4519" w:rsidRPr="008F4519" w:rsidRDefault="008F4519" w:rsidP="008F4519">
            <w:pPr>
              <w:widowControl/>
              <w:spacing w:line="240" w:lineRule="exact"/>
              <w:jc w:val="left"/>
              <w:rPr>
                <w:rFonts w:ascii="黑体" w:eastAsia="黑体" w:hAnsi="黑体" w:cs="宋体"/>
                <w:kern w:val="0"/>
                <w:sz w:val="16"/>
                <w:szCs w:val="16"/>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8F4519" w:rsidRPr="008F4519" w:rsidRDefault="008F4519" w:rsidP="008F4519">
            <w:pPr>
              <w:widowControl/>
              <w:spacing w:line="240" w:lineRule="exact"/>
              <w:jc w:val="left"/>
              <w:rPr>
                <w:rFonts w:ascii="黑体" w:eastAsia="黑体" w:hAnsi="黑体" w:cs="宋体"/>
                <w:kern w:val="0"/>
                <w:sz w:val="16"/>
                <w:szCs w:val="16"/>
              </w:rPr>
            </w:pPr>
          </w:p>
        </w:tc>
        <w:tc>
          <w:tcPr>
            <w:tcW w:w="2723" w:type="dxa"/>
            <w:vMerge/>
            <w:tcBorders>
              <w:top w:val="nil"/>
              <w:left w:val="single" w:sz="4" w:space="0" w:color="auto"/>
              <w:bottom w:val="single" w:sz="4" w:space="0" w:color="auto"/>
              <w:right w:val="single" w:sz="4" w:space="0" w:color="auto"/>
            </w:tcBorders>
            <w:vAlign w:val="center"/>
            <w:hideMark/>
          </w:tcPr>
          <w:p w:rsidR="008F4519" w:rsidRPr="008F4519" w:rsidRDefault="008F4519" w:rsidP="008F4519">
            <w:pPr>
              <w:widowControl/>
              <w:spacing w:line="240" w:lineRule="exact"/>
              <w:jc w:val="left"/>
              <w:rPr>
                <w:rFonts w:ascii="黑体" w:eastAsia="黑体" w:hAnsi="黑体" w:cs="宋体"/>
                <w:kern w:val="0"/>
                <w:sz w:val="16"/>
                <w:szCs w:val="16"/>
              </w:rPr>
            </w:pPr>
          </w:p>
        </w:tc>
        <w:tc>
          <w:tcPr>
            <w:tcW w:w="888" w:type="dxa"/>
            <w:vMerge/>
            <w:tcBorders>
              <w:top w:val="nil"/>
              <w:left w:val="single" w:sz="4" w:space="0" w:color="auto"/>
              <w:bottom w:val="single" w:sz="4" w:space="0" w:color="auto"/>
              <w:right w:val="single" w:sz="4" w:space="0" w:color="auto"/>
            </w:tcBorders>
            <w:vAlign w:val="center"/>
            <w:hideMark/>
          </w:tcPr>
          <w:p w:rsidR="008F4519" w:rsidRPr="008F4519" w:rsidRDefault="008F4519" w:rsidP="008F4519">
            <w:pPr>
              <w:widowControl/>
              <w:spacing w:line="240" w:lineRule="exact"/>
              <w:jc w:val="left"/>
              <w:rPr>
                <w:rFonts w:ascii="黑体" w:eastAsia="黑体" w:hAnsi="黑体" w:cs="宋体"/>
                <w:kern w:val="0"/>
                <w:sz w:val="16"/>
                <w:szCs w:val="16"/>
              </w:rPr>
            </w:pPr>
          </w:p>
        </w:tc>
        <w:tc>
          <w:tcPr>
            <w:tcW w:w="987" w:type="dxa"/>
            <w:gridSpan w:val="2"/>
            <w:vMerge/>
            <w:tcBorders>
              <w:top w:val="nil"/>
              <w:left w:val="single" w:sz="4" w:space="0" w:color="auto"/>
              <w:bottom w:val="single" w:sz="4" w:space="0" w:color="auto"/>
              <w:right w:val="single" w:sz="4" w:space="0" w:color="auto"/>
            </w:tcBorders>
            <w:vAlign w:val="center"/>
            <w:hideMark/>
          </w:tcPr>
          <w:p w:rsidR="008F4519" w:rsidRPr="008F4519" w:rsidRDefault="008F4519" w:rsidP="008F4519">
            <w:pPr>
              <w:widowControl/>
              <w:spacing w:line="240" w:lineRule="exact"/>
              <w:jc w:val="left"/>
              <w:rPr>
                <w:rFonts w:ascii="黑体" w:eastAsia="黑体" w:hAnsi="黑体" w:cs="宋体"/>
                <w:kern w:val="0"/>
                <w:sz w:val="16"/>
                <w:szCs w:val="16"/>
              </w:rPr>
            </w:pP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户</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人</w:t>
            </w:r>
          </w:p>
        </w:tc>
        <w:tc>
          <w:tcPr>
            <w:tcW w:w="842" w:type="dxa"/>
            <w:vMerge/>
            <w:tcBorders>
              <w:top w:val="nil"/>
              <w:left w:val="single" w:sz="4" w:space="0" w:color="auto"/>
              <w:bottom w:val="single" w:sz="4" w:space="0" w:color="auto"/>
              <w:right w:val="single" w:sz="4" w:space="0" w:color="auto"/>
            </w:tcBorders>
            <w:vAlign w:val="center"/>
            <w:hideMark/>
          </w:tcPr>
          <w:p w:rsidR="008F4519" w:rsidRPr="008F4519" w:rsidRDefault="008F4519" w:rsidP="008F4519">
            <w:pPr>
              <w:widowControl/>
              <w:spacing w:line="240" w:lineRule="exact"/>
              <w:jc w:val="left"/>
              <w:rPr>
                <w:rFonts w:ascii="黑体" w:eastAsia="黑体" w:hAnsi="黑体" w:cs="宋体"/>
                <w:kern w:val="0"/>
                <w:sz w:val="16"/>
                <w:szCs w:val="16"/>
              </w:rPr>
            </w:pPr>
          </w:p>
        </w:tc>
        <w:tc>
          <w:tcPr>
            <w:tcW w:w="703" w:type="dxa"/>
            <w:gridSpan w:val="2"/>
            <w:vMerge/>
            <w:tcBorders>
              <w:top w:val="nil"/>
              <w:left w:val="single" w:sz="4" w:space="0" w:color="auto"/>
              <w:bottom w:val="single" w:sz="4" w:space="0" w:color="auto"/>
              <w:right w:val="single" w:sz="4" w:space="0" w:color="auto"/>
            </w:tcBorders>
            <w:vAlign w:val="center"/>
            <w:hideMark/>
          </w:tcPr>
          <w:p w:rsidR="008F4519" w:rsidRPr="008F4519" w:rsidRDefault="008F4519" w:rsidP="008F4519">
            <w:pPr>
              <w:widowControl/>
              <w:spacing w:line="240" w:lineRule="exact"/>
              <w:jc w:val="left"/>
              <w:rPr>
                <w:rFonts w:ascii="黑体" w:eastAsia="黑体" w:hAnsi="黑体" w:cs="宋体"/>
                <w:kern w:val="0"/>
                <w:sz w:val="16"/>
                <w:szCs w:val="16"/>
              </w:rPr>
            </w:pPr>
          </w:p>
        </w:tc>
        <w:tc>
          <w:tcPr>
            <w:tcW w:w="702" w:type="dxa"/>
            <w:gridSpan w:val="2"/>
            <w:vMerge/>
            <w:tcBorders>
              <w:top w:val="nil"/>
              <w:left w:val="single" w:sz="4" w:space="0" w:color="auto"/>
              <w:bottom w:val="single" w:sz="4" w:space="0" w:color="auto"/>
              <w:right w:val="single" w:sz="4" w:space="0" w:color="auto"/>
            </w:tcBorders>
            <w:vAlign w:val="center"/>
            <w:hideMark/>
          </w:tcPr>
          <w:p w:rsidR="008F4519" w:rsidRPr="008F4519" w:rsidRDefault="008F4519" w:rsidP="008F4519">
            <w:pPr>
              <w:widowControl/>
              <w:spacing w:line="240" w:lineRule="exact"/>
              <w:jc w:val="left"/>
              <w:rPr>
                <w:rFonts w:ascii="黑体" w:eastAsia="黑体" w:hAnsi="黑体" w:cs="宋体"/>
                <w:kern w:val="0"/>
                <w:sz w:val="16"/>
                <w:szCs w:val="16"/>
              </w:rPr>
            </w:pP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贫困劳动力人数</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其中有就业意愿人数</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黑体" w:eastAsia="黑体" w:hAnsi="黑体" w:cs="宋体"/>
                <w:kern w:val="0"/>
                <w:sz w:val="16"/>
                <w:szCs w:val="16"/>
              </w:rPr>
            </w:pPr>
            <w:r w:rsidRPr="008F4519">
              <w:rPr>
                <w:rFonts w:ascii="黑体" w:eastAsia="黑体" w:hAnsi="黑体" w:cs="宋体" w:hint="eastAsia"/>
                <w:kern w:val="0"/>
                <w:sz w:val="16"/>
                <w:szCs w:val="16"/>
              </w:rPr>
              <w:t>已实现就业人数</w:t>
            </w:r>
          </w:p>
        </w:tc>
        <w:tc>
          <w:tcPr>
            <w:tcW w:w="745" w:type="dxa"/>
            <w:gridSpan w:val="2"/>
            <w:vMerge/>
            <w:tcBorders>
              <w:top w:val="nil"/>
              <w:left w:val="single" w:sz="4" w:space="0" w:color="auto"/>
              <w:bottom w:val="single" w:sz="4" w:space="0" w:color="auto"/>
              <w:right w:val="single" w:sz="4" w:space="0" w:color="auto"/>
            </w:tcBorders>
            <w:vAlign w:val="center"/>
            <w:hideMark/>
          </w:tcPr>
          <w:p w:rsidR="008F4519" w:rsidRPr="008F4519" w:rsidRDefault="008F4519" w:rsidP="008F4519">
            <w:pPr>
              <w:widowControl/>
              <w:spacing w:line="240" w:lineRule="exact"/>
              <w:jc w:val="left"/>
              <w:rPr>
                <w:rFonts w:ascii="黑体" w:eastAsia="黑体" w:hAnsi="黑体" w:cs="宋体"/>
                <w:kern w:val="0"/>
                <w:sz w:val="16"/>
                <w:szCs w:val="16"/>
              </w:rPr>
            </w:pP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1</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合计1140个</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57570</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135274</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40106</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96525</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spacing w:line="240" w:lineRule="exact"/>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2</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呼和浩特市</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22个</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1129</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2560</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1012</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2292</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b/>
                <w:bCs/>
                <w:kern w:val="0"/>
                <w:sz w:val="16"/>
                <w:szCs w:val="16"/>
              </w:rPr>
            </w:pPr>
            <w:r w:rsidRPr="008F4519">
              <w:rPr>
                <w:rFonts w:ascii="宋体" w:eastAsia="宋体" w:hAnsi="宋体" w:cs="宋体" w:hint="eastAsia"/>
                <w:b/>
                <w:bCs/>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3</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清水河县</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11个</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868</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2057</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868</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2057</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4</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益民小区</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524</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1263</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524</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1263</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5</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紫竹苑</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67</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211</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67</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211</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6</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roofErr w:type="gramStart"/>
            <w:r w:rsidRPr="008F4519">
              <w:rPr>
                <w:rFonts w:ascii="宋体" w:eastAsia="宋体" w:hAnsi="宋体" w:cs="宋体" w:hint="eastAsia"/>
                <w:kern w:val="0"/>
                <w:sz w:val="16"/>
                <w:szCs w:val="16"/>
              </w:rPr>
              <w:t>南岸名筑</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61</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152</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61</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152</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7</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爱心家园</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103</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181</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103</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181</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8</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聚宝庄</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9</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24</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9</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24</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9</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尚善庄</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32</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71</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32</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71</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10</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李山沟</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8</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14</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8</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14</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11</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天井康泰小区</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17</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43</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17</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43</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12</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韭菜庄互助院</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8</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15</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8</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15</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13</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白旗窑移民新村</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26</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58</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26</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58</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14</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八</w:t>
            </w:r>
            <w:proofErr w:type="gramStart"/>
            <w:r w:rsidRPr="008F4519">
              <w:rPr>
                <w:rFonts w:ascii="宋体" w:eastAsia="宋体" w:hAnsi="宋体" w:cs="宋体" w:hint="eastAsia"/>
                <w:kern w:val="0"/>
                <w:sz w:val="16"/>
                <w:szCs w:val="16"/>
              </w:rPr>
              <w:t>晌</w:t>
            </w:r>
            <w:proofErr w:type="gramEnd"/>
            <w:r w:rsidRPr="008F4519">
              <w:rPr>
                <w:rFonts w:ascii="宋体" w:eastAsia="宋体" w:hAnsi="宋体" w:cs="宋体" w:hint="eastAsia"/>
                <w:kern w:val="0"/>
                <w:sz w:val="16"/>
                <w:szCs w:val="16"/>
              </w:rPr>
              <w:t>地湾</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13</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25</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13</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25</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15</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和林格尔县</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11个</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261</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503</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144</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235</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16</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新店子镇新店子幸福互助院</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18</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31</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18</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31</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r w:rsidR="008F4519" w:rsidRPr="008F4519" w:rsidTr="008F4519">
        <w:trPr>
          <w:gridAfter w:val="1"/>
          <w:wAfter w:w="55" w:type="dxa"/>
          <w:trHeight w:val="2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17</w:t>
            </w:r>
          </w:p>
        </w:tc>
        <w:tc>
          <w:tcPr>
            <w:tcW w:w="1400"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2723"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proofErr w:type="gramStart"/>
            <w:r w:rsidRPr="008F4519">
              <w:rPr>
                <w:rFonts w:ascii="宋体" w:eastAsia="宋体" w:hAnsi="宋体" w:cs="宋体" w:hint="eastAsia"/>
                <w:kern w:val="0"/>
                <w:sz w:val="16"/>
                <w:szCs w:val="16"/>
              </w:rPr>
              <w:t>盛乐移民</w:t>
            </w:r>
            <w:proofErr w:type="gramEnd"/>
            <w:r w:rsidRPr="008F4519">
              <w:rPr>
                <w:rFonts w:ascii="宋体" w:eastAsia="宋体" w:hAnsi="宋体" w:cs="宋体" w:hint="eastAsia"/>
                <w:kern w:val="0"/>
                <w:sz w:val="16"/>
                <w:szCs w:val="16"/>
              </w:rPr>
              <w:t>新村</w:t>
            </w:r>
          </w:p>
        </w:tc>
        <w:tc>
          <w:tcPr>
            <w:tcW w:w="888"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28</w:t>
            </w:r>
          </w:p>
        </w:tc>
        <w:tc>
          <w:tcPr>
            <w:tcW w:w="987"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57</w:t>
            </w:r>
          </w:p>
        </w:tc>
        <w:tc>
          <w:tcPr>
            <w:tcW w:w="986" w:type="dxa"/>
            <w:gridSpan w:val="3"/>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28</w:t>
            </w:r>
          </w:p>
        </w:tc>
        <w:tc>
          <w:tcPr>
            <w:tcW w:w="1084"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57</w:t>
            </w:r>
          </w:p>
        </w:tc>
        <w:tc>
          <w:tcPr>
            <w:tcW w:w="842" w:type="dxa"/>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843"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02"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c>
          <w:tcPr>
            <w:tcW w:w="745" w:type="dxa"/>
            <w:gridSpan w:val="2"/>
            <w:tcBorders>
              <w:top w:val="nil"/>
              <w:left w:val="nil"/>
              <w:bottom w:val="single" w:sz="4" w:space="0" w:color="auto"/>
              <w:right w:val="single" w:sz="4" w:space="0" w:color="auto"/>
            </w:tcBorders>
            <w:shd w:val="clear" w:color="auto" w:fill="auto"/>
            <w:vAlign w:val="center"/>
            <w:hideMark/>
          </w:tcPr>
          <w:p w:rsidR="008F4519" w:rsidRPr="008F4519" w:rsidRDefault="008F4519" w:rsidP="008F4519">
            <w:pPr>
              <w:widowControl/>
              <w:jc w:val="center"/>
              <w:rPr>
                <w:rFonts w:ascii="宋体" w:eastAsia="宋体" w:hAnsi="宋体" w:cs="宋体"/>
                <w:kern w:val="0"/>
                <w:sz w:val="16"/>
                <w:szCs w:val="16"/>
              </w:rPr>
            </w:pPr>
            <w:r w:rsidRPr="008F4519">
              <w:rPr>
                <w:rFonts w:ascii="宋体" w:eastAsia="宋体" w:hAnsi="宋体" w:cs="宋体" w:hint="eastAsia"/>
                <w:kern w:val="0"/>
                <w:sz w:val="16"/>
                <w:szCs w:val="16"/>
              </w:rPr>
              <w:t xml:space="preserve">　</w:t>
            </w:r>
          </w:p>
        </w:tc>
      </w:tr>
    </w:tbl>
    <w:p w:rsidR="008F4519" w:rsidRPr="008F4519" w:rsidRDefault="008F4519" w:rsidP="005A2E3B">
      <w:pPr>
        <w:spacing w:line="400" w:lineRule="exact"/>
        <w:ind w:firstLineChars="500" w:firstLine="1400"/>
        <w:rPr>
          <w:rFonts w:ascii="仿宋_GB2312" w:eastAsia="仿宋_GB2312"/>
          <w:sz w:val="28"/>
          <w:szCs w:val="28"/>
        </w:rPr>
      </w:pPr>
    </w:p>
    <w:sectPr w:rsidR="008F4519" w:rsidRPr="008F4519" w:rsidSect="00F409F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E8A" w:rsidRDefault="001D7E8A" w:rsidP="005762E1">
      <w:r>
        <w:separator/>
      </w:r>
    </w:p>
  </w:endnote>
  <w:endnote w:type="continuationSeparator" w:id="0">
    <w:p w:rsidR="001D7E8A" w:rsidRDefault="001D7E8A" w:rsidP="0057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4145"/>
      <w:docPartObj>
        <w:docPartGallery w:val="Page Numbers (Bottom of Page)"/>
        <w:docPartUnique/>
      </w:docPartObj>
    </w:sdtPr>
    <w:sdtEndPr/>
    <w:sdtContent>
      <w:p w:rsidR="005762E1" w:rsidRDefault="005762E1">
        <w:pPr>
          <w:pStyle w:val="a6"/>
          <w:jc w:val="center"/>
        </w:pPr>
        <w:r>
          <w:fldChar w:fldCharType="begin"/>
        </w:r>
        <w:r>
          <w:instrText>PAGE   \* MERGEFORMAT</w:instrText>
        </w:r>
        <w:r>
          <w:fldChar w:fldCharType="separate"/>
        </w:r>
        <w:r w:rsidR="003A263A" w:rsidRPr="003A263A">
          <w:rPr>
            <w:noProof/>
            <w:lang w:val="zh-CN"/>
          </w:rPr>
          <w:t>7</w:t>
        </w:r>
        <w:r>
          <w:fldChar w:fldCharType="end"/>
        </w:r>
      </w:p>
    </w:sdtContent>
  </w:sdt>
  <w:p w:rsidR="005762E1" w:rsidRDefault="005762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E8A" w:rsidRDefault="001D7E8A" w:rsidP="005762E1">
      <w:r>
        <w:separator/>
      </w:r>
    </w:p>
  </w:footnote>
  <w:footnote w:type="continuationSeparator" w:id="0">
    <w:p w:rsidR="001D7E8A" w:rsidRDefault="001D7E8A" w:rsidP="00576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D6"/>
    <w:rsid w:val="00005313"/>
    <w:rsid w:val="0002444A"/>
    <w:rsid w:val="000333D6"/>
    <w:rsid w:val="000452C6"/>
    <w:rsid w:val="00066AFB"/>
    <w:rsid w:val="000970EE"/>
    <w:rsid w:val="000A5CE5"/>
    <w:rsid w:val="000C33BD"/>
    <w:rsid w:val="000E25BC"/>
    <w:rsid w:val="000E6EB1"/>
    <w:rsid w:val="00167DE9"/>
    <w:rsid w:val="00173B75"/>
    <w:rsid w:val="00175C42"/>
    <w:rsid w:val="001760AD"/>
    <w:rsid w:val="001818CC"/>
    <w:rsid w:val="001A17E5"/>
    <w:rsid w:val="001B26FD"/>
    <w:rsid w:val="001B59D5"/>
    <w:rsid w:val="001D122D"/>
    <w:rsid w:val="001D7E8A"/>
    <w:rsid w:val="001F1789"/>
    <w:rsid w:val="00230D87"/>
    <w:rsid w:val="002426A6"/>
    <w:rsid w:val="00251B8E"/>
    <w:rsid w:val="0027334B"/>
    <w:rsid w:val="002C20EC"/>
    <w:rsid w:val="002C3017"/>
    <w:rsid w:val="002C6ED0"/>
    <w:rsid w:val="002D1894"/>
    <w:rsid w:val="002F08E8"/>
    <w:rsid w:val="00301C37"/>
    <w:rsid w:val="00310C9D"/>
    <w:rsid w:val="00346AB0"/>
    <w:rsid w:val="0036058F"/>
    <w:rsid w:val="00374648"/>
    <w:rsid w:val="003848DE"/>
    <w:rsid w:val="003A263A"/>
    <w:rsid w:val="003A59D2"/>
    <w:rsid w:val="003A7FE2"/>
    <w:rsid w:val="003E4BC2"/>
    <w:rsid w:val="003F5472"/>
    <w:rsid w:val="00402074"/>
    <w:rsid w:val="00405360"/>
    <w:rsid w:val="0040565E"/>
    <w:rsid w:val="0041401B"/>
    <w:rsid w:val="00417B22"/>
    <w:rsid w:val="004226B9"/>
    <w:rsid w:val="0044679B"/>
    <w:rsid w:val="00457F48"/>
    <w:rsid w:val="00486984"/>
    <w:rsid w:val="004A1B90"/>
    <w:rsid w:val="004D6D1F"/>
    <w:rsid w:val="004E4EAE"/>
    <w:rsid w:val="00547A78"/>
    <w:rsid w:val="005762E1"/>
    <w:rsid w:val="00586E80"/>
    <w:rsid w:val="005917B2"/>
    <w:rsid w:val="005A2E3B"/>
    <w:rsid w:val="005A59C6"/>
    <w:rsid w:val="005B4AB3"/>
    <w:rsid w:val="005C5343"/>
    <w:rsid w:val="005D447F"/>
    <w:rsid w:val="005E1EE1"/>
    <w:rsid w:val="005E46D3"/>
    <w:rsid w:val="005E7358"/>
    <w:rsid w:val="005F486E"/>
    <w:rsid w:val="006E7D10"/>
    <w:rsid w:val="006E7D8F"/>
    <w:rsid w:val="00711715"/>
    <w:rsid w:val="0071666C"/>
    <w:rsid w:val="0072567F"/>
    <w:rsid w:val="0075659E"/>
    <w:rsid w:val="00767317"/>
    <w:rsid w:val="0077635D"/>
    <w:rsid w:val="0078041B"/>
    <w:rsid w:val="007A6D21"/>
    <w:rsid w:val="007B18AE"/>
    <w:rsid w:val="007F1BB6"/>
    <w:rsid w:val="007F273C"/>
    <w:rsid w:val="00810673"/>
    <w:rsid w:val="00853E48"/>
    <w:rsid w:val="00863C0C"/>
    <w:rsid w:val="00874130"/>
    <w:rsid w:val="00874FD5"/>
    <w:rsid w:val="008B066D"/>
    <w:rsid w:val="008B2C2E"/>
    <w:rsid w:val="008B7CAC"/>
    <w:rsid w:val="008E775E"/>
    <w:rsid w:val="008F3973"/>
    <w:rsid w:val="008F4519"/>
    <w:rsid w:val="009075A4"/>
    <w:rsid w:val="00945466"/>
    <w:rsid w:val="0096291B"/>
    <w:rsid w:val="009706A1"/>
    <w:rsid w:val="0098156D"/>
    <w:rsid w:val="00981C70"/>
    <w:rsid w:val="00992575"/>
    <w:rsid w:val="009978D5"/>
    <w:rsid w:val="009C18B0"/>
    <w:rsid w:val="009C2A5B"/>
    <w:rsid w:val="009E5677"/>
    <w:rsid w:val="00A04C9D"/>
    <w:rsid w:val="00A173D1"/>
    <w:rsid w:val="00A33D79"/>
    <w:rsid w:val="00A445C8"/>
    <w:rsid w:val="00A567C4"/>
    <w:rsid w:val="00A851FD"/>
    <w:rsid w:val="00AB2E8A"/>
    <w:rsid w:val="00AB762F"/>
    <w:rsid w:val="00AD65B1"/>
    <w:rsid w:val="00B804BE"/>
    <w:rsid w:val="00B87BB9"/>
    <w:rsid w:val="00B928A0"/>
    <w:rsid w:val="00BB7C95"/>
    <w:rsid w:val="00BC189A"/>
    <w:rsid w:val="00BD586D"/>
    <w:rsid w:val="00C01505"/>
    <w:rsid w:val="00C16685"/>
    <w:rsid w:val="00C1728B"/>
    <w:rsid w:val="00C2358E"/>
    <w:rsid w:val="00C3349A"/>
    <w:rsid w:val="00C41490"/>
    <w:rsid w:val="00C42B31"/>
    <w:rsid w:val="00C57B8D"/>
    <w:rsid w:val="00C7403B"/>
    <w:rsid w:val="00CC7541"/>
    <w:rsid w:val="00D1538B"/>
    <w:rsid w:val="00D33085"/>
    <w:rsid w:val="00D51B4C"/>
    <w:rsid w:val="00D55571"/>
    <w:rsid w:val="00D87033"/>
    <w:rsid w:val="00D9378E"/>
    <w:rsid w:val="00DA4551"/>
    <w:rsid w:val="00E039D6"/>
    <w:rsid w:val="00E040DC"/>
    <w:rsid w:val="00E2013E"/>
    <w:rsid w:val="00E5030D"/>
    <w:rsid w:val="00E71F6C"/>
    <w:rsid w:val="00E83C31"/>
    <w:rsid w:val="00EC4454"/>
    <w:rsid w:val="00F00701"/>
    <w:rsid w:val="00F02055"/>
    <w:rsid w:val="00F409FF"/>
    <w:rsid w:val="00F52B58"/>
    <w:rsid w:val="00F645F7"/>
    <w:rsid w:val="00F772B9"/>
    <w:rsid w:val="00F83A4C"/>
    <w:rsid w:val="00FA5F1C"/>
    <w:rsid w:val="00FD60E4"/>
    <w:rsid w:val="00FF5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FD5"/>
    <w:pPr>
      <w:ind w:firstLineChars="200" w:firstLine="420"/>
    </w:pPr>
  </w:style>
  <w:style w:type="table" w:styleId="a4">
    <w:name w:val="Table Grid"/>
    <w:basedOn w:val="a1"/>
    <w:uiPriority w:val="59"/>
    <w:rsid w:val="005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576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62E1"/>
    <w:rPr>
      <w:sz w:val="18"/>
      <w:szCs w:val="18"/>
    </w:rPr>
  </w:style>
  <w:style w:type="paragraph" w:styleId="a6">
    <w:name w:val="footer"/>
    <w:basedOn w:val="a"/>
    <w:link w:val="Char0"/>
    <w:uiPriority w:val="99"/>
    <w:unhideWhenUsed/>
    <w:rsid w:val="005762E1"/>
    <w:pPr>
      <w:tabs>
        <w:tab w:val="center" w:pos="4153"/>
        <w:tab w:val="right" w:pos="8306"/>
      </w:tabs>
      <w:snapToGrid w:val="0"/>
      <w:jc w:val="left"/>
    </w:pPr>
    <w:rPr>
      <w:sz w:val="18"/>
      <w:szCs w:val="18"/>
    </w:rPr>
  </w:style>
  <w:style w:type="character" w:customStyle="1" w:styleId="Char0">
    <w:name w:val="页脚 Char"/>
    <w:basedOn w:val="a0"/>
    <w:link w:val="a6"/>
    <w:uiPriority w:val="99"/>
    <w:rsid w:val="005762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FD5"/>
    <w:pPr>
      <w:ind w:firstLineChars="200" w:firstLine="420"/>
    </w:pPr>
  </w:style>
  <w:style w:type="table" w:styleId="a4">
    <w:name w:val="Table Grid"/>
    <w:basedOn w:val="a1"/>
    <w:uiPriority w:val="59"/>
    <w:rsid w:val="005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576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62E1"/>
    <w:rPr>
      <w:sz w:val="18"/>
      <w:szCs w:val="18"/>
    </w:rPr>
  </w:style>
  <w:style w:type="paragraph" w:styleId="a6">
    <w:name w:val="footer"/>
    <w:basedOn w:val="a"/>
    <w:link w:val="Char0"/>
    <w:uiPriority w:val="99"/>
    <w:unhideWhenUsed/>
    <w:rsid w:val="005762E1"/>
    <w:pPr>
      <w:tabs>
        <w:tab w:val="center" w:pos="4153"/>
        <w:tab w:val="right" w:pos="8306"/>
      </w:tabs>
      <w:snapToGrid w:val="0"/>
      <w:jc w:val="left"/>
    </w:pPr>
    <w:rPr>
      <w:sz w:val="18"/>
      <w:szCs w:val="18"/>
    </w:rPr>
  </w:style>
  <w:style w:type="character" w:customStyle="1" w:styleId="Char0">
    <w:name w:val="页脚 Char"/>
    <w:basedOn w:val="a0"/>
    <w:link w:val="a6"/>
    <w:uiPriority w:val="99"/>
    <w:rsid w:val="005762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9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9</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金小龙</dc:creator>
  <cp:lastModifiedBy>happy</cp:lastModifiedBy>
  <cp:revision>8</cp:revision>
  <cp:lastPrinted>2020-05-28T13:54:00Z</cp:lastPrinted>
  <dcterms:created xsi:type="dcterms:W3CDTF">2020-05-28T04:56:00Z</dcterms:created>
  <dcterms:modified xsi:type="dcterms:W3CDTF">2020-07-06T01:40:00Z</dcterms:modified>
</cp:coreProperties>
</file>