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C66" w:rsidRDefault="00C04C66" w:rsidP="00C04C66">
      <w:pPr>
        <w:spacing w:line="580" w:lineRule="exact"/>
        <w:ind w:firstLine="560"/>
        <w:rPr>
          <w:rFonts w:ascii="黑体" w:eastAsia="黑体" w:cs="黑体" w:hint="eastAsia"/>
          <w:color w:val="000000"/>
          <w:sz w:val="28"/>
          <w:szCs w:val="28"/>
        </w:rPr>
      </w:pPr>
      <w:r>
        <w:rPr>
          <w:rFonts w:ascii="黑体" w:eastAsia="黑体" w:cs="黑体" w:hint="eastAsia"/>
          <w:color w:val="000000"/>
          <w:sz w:val="28"/>
          <w:szCs w:val="28"/>
        </w:rPr>
        <w:t>附件1</w:t>
      </w:r>
    </w:p>
    <w:p w:rsidR="00C04C66" w:rsidRDefault="00C04C66" w:rsidP="00C04C66">
      <w:pPr>
        <w:spacing w:line="600" w:lineRule="exact"/>
        <w:jc w:val="center"/>
        <w:rPr>
          <w:rFonts w:ascii="宋体" w:hAnsi="宋体" w:cs="宋体" w:hint="eastAsia"/>
          <w:b/>
          <w:bCs/>
          <w:color w:val="000000"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职业技能等级认定企业备案表</w:t>
      </w:r>
    </w:p>
    <w:tbl>
      <w:tblPr>
        <w:tblStyle w:val="a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758"/>
        <w:gridCol w:w="1560"/>
        <w:gridCol w:w="1788"/>
        <w:gridCol w:w="394"/>
        <w:gridCol w:w="2295"/>
        <w:gridCol w:w="153"/>
        <w:gridCol w:w="1592"/>
      </w:tblGrid>
      <w:tr w:rsidR="00C04C66" w:rsidTr="00C86F4A">
        <w:trPr>
          <w:trHeight w:val="640"/>
          <w:jc w:val="center"/>
        </w:trPr>
        <w:tc>
          <w:tcPr>
            <w:tcW w:w="8540" w:type="dxa"/>
            <w:gridSpan w:val="7"/>
            <w:vAlign w:val="center"/>
          </w:tcPr>
          <w:p w:rsidR="00C04C66" w:rsidRDefault="00C04C66" w:rsidP="00C86F4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一、基本信息</w:t>
            </w:r>
          </w:p>
        </w:tc>
      </w:tr>
      <w:tr w:rsidR="00C04C66" w:rsidTr="00C86F4A">
        <w:trPr>
          <w:trHeight w:val="773"/>
          <w:jc w:val="center"/>
        </w:trPr>
        <w:tc>
          <w:tcPr>
            <w:tcW w:w="2318" w:type="dxa"/>
            <w:gridSpan w:val="2"/>
            <w:vAlign w:val="center"/>
          </w:tcPr>
          <w:p w:rsidR="00C04C66" w:rsidRDefault="00C04C66" w:rsidP="00C86F4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企业名称</w:t>
            </w:r>
          </w:p>
        </w:tc>
        <w:tc>
          <w:tcPr>
            <w:tcW w:w="6222" w:type="dxa"/>
            <w:gridSpan w:val="5"/>
            <w:vAlign w:val="center"/>
          </w:tcPr>
          <w:p w:rsidR="00C04C66" w:rsidRDefault="00C04C66" w:rsidP="00C86F4A">
            <w:pPr>
              <w:ind w:firstLineChars="1700" w:firstLine="357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（加盖单位公章）</w:t>
            </w:r>
          </w:p>
        </w:tc>
      </w:tr>
      <w:tr w:rsidR="00C04C66" w:rsidTr="00C86F4A">
        <w:trPr>
          <w:trHeight w:val="718"/>
          <w:jc w:val="center"/>
        </w:trPr>
        <w:tc>
          <w:tcPr>
            <w:tcW w:w="2318" w:type="dxa"/>
            <w:gridSpan w:val="2"/>
            <w:vAlign w:val="center"/>
          </w:tcPr>
          <w:p w:rsidR="00C04C66" w:rsidRDefault="00C04C66" w:rsidP="00C86F4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地址</w:t>
            </w:r>
          </w:p>
        </w:tc>
        <w:tc>
          <w:tcPr>
            <w:tcW w:w="6222" w:type="dxa"/>
            <w:gridSpan w:val="5"/>
            <w:vAlign w:val="center"/>
          </w:tcPr>
          <w:p w:rsidR="00C04C66" w:rsidRDefault="00C04C66" w:rsidP="00C86F4A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C04C66" w:rsidTr="00C86F4A">
        <w:trPr>
          <w:trHeight w:val="726"/>
          <w:jc w:val="center"/>
        </w:trPr>
        <w:tc>
          <w:tcPr>
            <w:tcW w:w="2318" w:type="dxa"/>
            <w:gridSpan w:val="2"/>
            <w:vAlign w:val="center"/>
          </w:tcPr>
          <w:p w:rsidR="00C04C66" w:rsidRDefault="00C04C66" w:rsidP="00C86F4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统一社会信用代码</w:t>
            </w:r>
          </w:p>
        </w:tc>
        <w:tc>
          <w:tcPr>
            <w:tcW w:w="6222" w:type="dxa"/>
            <w:gridSpan w:val="5"/>
            <w:vAlign w:val="center"/>
          </w:tcPr>
          <w:p w:rsidR="00C04C66" w:rsidRDefault="00C04C66" w:rsidP="00C86F4A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C04C66" w:rsidTr="00C86F4A">
        <w:trPr>
          <w:trHeight w:val="711"/>
          <w:jc w:val="center"/>
        </w:trPr>
        <w:tc>
          <w:tcPr>
            <w:tcW w:w="2318" w:type="dxa"/>
            <w:gridSpan w:val="2"/>
            <w:vAlign w:val="center"/>
          </w:tcPr>
          <w:p w:rsidR="00C04C66" w:rsidRDefault="00C04C66" w:rsidP="00C86F4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单位性质</w:t>
            </w:r>
          </w:p>
        </w:tc>
        <w:tc>
          <w:tcPr>
            <w:tcW w:w="6222" w:type="dxa"/>
            <w:gridSpan w:val="5"/>
            <w:vAlign w:val="center"/>
          </w:tcPr>
          <w:p w:rsidR="00C04C66" w:rsidRDefault="00C04C66" w:rsidP="00C86F4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□国有□外资□民营□其他</w:t>
            </w:r>
          </w:p>
        </w:tc>
      </w:tr>
      <w:tr w:rsidR="00C04C66" w:rsidTr="00C86F4A">
        <w:trPr>
          <w:trHeight w:val="590"/>
          <w:jc w:val="center"/>
        </w:trPr>
        <w:tc>
          <w:tcPr>
            <w:tcW w:w="2318" w:type="dxa"/>
            <w:gridSpan w:val="2"/>
            <w:vAlign w:val="center"/>
          </w:tcPr>
          <w:p w:rsidR="00C04C66" w:rsidRDefault="00C04C66" w:rsidP="00C86F4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业务范围</w:t>
            </w:r>
          </w:p>
        </w:tc>
        <w:tc>
          <w:tcPr>
            <w:tcW w:w="6222" w:type="dxa"/>
            <w:gridSpan w:val="5"/>
            <w:vAlign w:val="center"/>
          </w:tcPr>
          <w:p w:rsidR="00C04C66" w:rsidRDefault="00C04C66" w:rsidP="00C86F4A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C04C66" w:rsidTr="00C86F4A">
        <w:trPr>
          <w:trHeight w:val="719"/>
          <w:jc w:val="center"/>
        </w:trPr>
        <w:tc>
          <w:tcPr>
            <w:tcW w:w="2318" w:type="dxa"/>
            <w:gridSpan w:val="2"/>
            <w:vAlign w:val="center"/>
          </w:tcPr>
          <w:p w:rsidR="00C04C66" w:rsidRDefault="00C04C66" w:rsidP="00C86F4A">
            <w:pPr>
              <w:spacing w:line="280" w:lineRule="exact"/>
              <w:ind w:leftChars="-50" w:left="-105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上年度在职技能人员</w:t>
            </w:r>
          </w:p>
          <w:p w:rsidR="00C04C66" w:rsidRDefault="00C04C66" w:rsidP="00C86F4A">
            <w:pPr>
              <w:spacing w:line="280" w:lineRule="exact"/>
              <w:ind w:leftChars="-50" w:left="-10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总人数</w:t>
            </w:r>
          </w:p>
        </w:tc>
        <w:tc>
          <w:tcPr>
            <w:tcW w:w="1788" w:type="dxa"/>
            <w:vAlign w:val="center"/>
          </w:tcPr>
          <w:p w:rsidR="00C04C66" w:rsidRDefault="00C04C66" w:rsidP="00C86F4A">
            <w:pPr>
              <w:ind w:leftChars="-50" w:left="-105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842" w:type="dxa"/>
            <w:gridSpan w:val="3"/>
            <w:vAlign w:val="center"/>
          </w:tcPr>
          <w:p w:rsidR="00C04C66" w:rsidRDefault="00C04C66" w:rsidP="00C86F4A">
            <w:pPr>
              <w:spacing w:line="280" w:lineRule="exact"/>
              <w:ind w:leftChars="-50" w:left="-10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上年度职工教育经费用于技能人员培养额度（万元）</w:t>
            </w:r>
          </w:p>
        </w:tc>
        <w:tc>
          <w:tcPr>
            <w:tcW w:w="1592" w:type="dxa"/>
            <w:vAlign w:val="center"/>
          </w:tcPr>
          <w:p w:rsidR="00C04C66" w:rsidRDefault="00C04C66" w:rsidP="00C86F4A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C04C66" w:rsidTr="00C86F4A">
        <w:trPr>
          <w:trHeight w:hRule="exact" w:val="709"/>
          <w:jc w:val="center"/>
        </w:trPr>
        <w:tc>
          <w:tcPr>
            <w:tcW w:w="2318" w:type="dxa"/>
            <w:gridSpan w:val="2"/>
            <w:vAlign w:val="center"/>
          </w:tcPr>
          <w:p w:rsidR="00C04C66" w:rsidRDefault="00C04C66" w:rsidP="00C86F4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联系人</w:t>
            </w:r>
          </w:p>
        </w:tc>
        <w:tc>
          <w:tcPr>
            <w:tcW w:w="1788" w:type="dxa"/>
            <w:vAlign w:val="center"/>
          </w:tcPr>
          <w:p w:rsidR="00C04C66" w:rsidRDefault="00C04C66" w:rsidP="00C86F4A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842" w:type="dxa"/>
            <w:gridSpan w:val="3"/>
            <w:vAlign w:val="center"/>
          </w:tcPr>
          <w:p w:rsidR="00C04C66" w:rsidRDefault="00C04C66" w:rsidP="00C86F4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职务</w:t>
            </w:r>
          </w:p>
        </w:tc>
        <w:tc>
          <w:tcPr>
            <w:tcW w:w="1592" w:type="dxa"/>
            <w:vAlign w:val="center"/>
          </w:tcPr>
          <w:p w:rsidR="00C04C66" w:rsidRDefault="00C04C66" w:rsidP="00C86F4A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C04C66" w:rsidTr="00C86F4A">
        <w:trPr>
          <w:trHeight w:hRule="exact" w:val="709"/>
          <w:jc w:val="center"/>
        </w:trPr>
        <w:tc>
          <w:tcPr>
            <w:tcW w:w="2318" w:type="dxa"/>
            <w:gridSpan w:val="2"/>
            <w:vAlign w:val="center"/>
          </w:tcPr>
          <w:p w:rsidR="00C04C66" w:rsidRDefault="00C04C66" w:rsidP="00C86F4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办公电话</w:t>
            </w:r>
          </w:p>
        </w:tc>
        <w:tc>
          <w:tcPr>
            <w:tcW w:w="1788" w:type="dxa"/>
            <w:vAlign w:val="center"/>
          </w:tcPr>
          <w:p w:rsidR="00C04C66" w:rsidRDefault="00C04C66" w:rsidP="00C86F4A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842" w:type="dxa"/>
            <w:gridSpan w:val="3"/>
            <w:vAlign w:val="center"/>
          </w:tcPr>
          <w:p w:rsidR="00C04C66" w:rsidRDefault="00C04C66" w:rsidP="00C86F4A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手机号码</w:t>
            </w:r>
          </w:p>
        </w:tc>
        <w:tc>
          <w:tcPr>
            <w:tcW w:w="1592" w:type="dxa"/>
            <w:vAlign w:val="center"/>
          </w:tcPr>
          <w:p w:rsidR="00C04C66" w:rsidRDefault="00C04C66" w:rsidP="00C86F4A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C04C66" w:rsidTr="00C86F4A">
        <w:trPr>
          <w:trHeight w:hRule="exact" w:val="709"/>
          <w:jc w:val="center"/>
        </w:trPr>
        <w:tc>
          <w:tcPr>
            <w:tcW w:w="8540" w:type="dxa"/>
            <w:gridSpan w:val="7"/>
            <w:vAlign w:val="center"/>
          </w:tcPr>
          <w:p w:rsidR="00C04C66" w:rsidRDefault="00C04C66" w:rsidP="00C86F4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二、拟开展企业自主评价的职业（工种）及评价规范情况（内容多，可附页）</w:t>
            </w:r>
          </w:p>
        </w:tc>
      </w:tr>
      <w:tr w:rsidR="00C04C66" w:rsidTr="00C86F4A">
        <w:trPr>
          <w:trHeight w:hRule="exact" w:val="709"/>
          <w:jc w:val="center"/>
        </w:trPr>
        <w:tc>
          <w:tcPr>
            <w:tcW w:w="758" w:type="dxa"/>
            <w:vAlign w:val="center"/>
          </w:tcPr>
          <w:p w:rsidR="00C04C66" w:rsidRDefault="00C04C66" w:rsidP="00C86F4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3742" w:type="dxa"/>
            <w:gridSpan w:val="3"/>
            <w:vAlign w:val="center"/>
          </w:tcPr>
          <w:p w:rsidR="00C04C66" w:rsidRDefault="00C04C66" w:rsidP="00C86F4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职业（工种）名称</w:t>
            </w:r>
          </w:p>
        </w:tc>
        <w:tc>
          <w:tcPr>
            <w:tcW w:w="2295" w:type="dxa"/>
            <w:vAlign w:val="center"/>
          </w:tcPr>
          <w:p w:rsidR="00C04C66" w:rsidRDefault="00C04C66" w:rsidP="00C86F4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职业编码</w:t>
            </w:r>
          </w:p>
        </w:tc>
        <w:tc>
          <w:tcPr>
            <w:tcW w:w="1745" w:type="dxa"/>
            <w:gridSpan w:val="2"/>
            <w:vAlign w:val="center"/>
          </w:tcPr>
          <w:p w:rsidR="00C04C66" w:rsidRDefault="00C04C66" w:rsidP="00C86F4A">
            <w:pPr>
              <w:spacing w:line="28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有无职业标准</w:t>
            </w:r>
          </w:p>
          <w:p w:rsidR="00C04C66" w:rsidRDefault="00C04C66" w:rsidP="00C86F4A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或评价规范</w:t>
            </w:r>
          </w:p>
        </w:tc>
      </w:tr>
      <w:tr w:rsidR="00C04C66" w:rsidTr="00C86F4A">
        <w:trPr>
          <w:trHeight w:hRule="exact" w:val="709"/>
          <w:jc w:val="center"/>
        </w:trPr>
        <w:tc>
          <w:tcPr>
            <w:tcW w:w="758" w:type="dxa"/>
            <w:vAlign w:val="center"/>
          </w:tcPr>
          <w:p w:rsidR="00C04C66" w:rsidRDefault="00C04C66" w:rsidP="00C86F4A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3742" w:type="dxa"/>
            <w:gridSpan w:val="3"/>
            <w:vAlign w:val="center"/>
          </w:tcPr>
          <w:p w:rsidR="00C04C66" w:rsidRDefault="00C04C66" w:rsidP="00C86F4A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295" w:type="dxa"/>
            <w:vAlign w:val="center"/>
          </w:tcPr>
          <w:p w:rsidR="00C04C66" w:rsidRDefault="00C04C66" w:rsidP="00C86F4A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C04C66" w:rsidRDefault="00C04C66" w:rsidP="00C86F4A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04C66" w:rsidTr="00C86F4A">
        <w:trPr>
          <w:trHeight w:hRule="exact" w:val="709"/>
          <w:jc w:val="center"/>
        </w:trPr>
        <w:tc>
          <w:tcPr>
            <w:tcW w:w="758" w:type="dxa"/>
            <w:vAlign w:val="center"/>
          </w:tcPr>
          <w:p w:rsidR="00C04C66" w:rsidRDefault="00C04C66" w:rsidP="00C86F4A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3742" w:type="dxa"/>
            <w:gridSpan w:val="3"/>
            <w:vAlign w:val="center"/>
          </w:tcPr>
          <w:p w:rsidR="00C04C66" w:rsidRDefault="00C04C66" w:rsidP="00C86F4A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295" w:type="dxa"/>
            <w:vAlign w:val="center"/>
          </w:tcPr>
          <w:p w:rsidR="00C04C66" w:rsidRDefault="00C04C66" w:rsidP="00C86F4A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C04C66" w:rsidRDefault="00C04C66" w:rsidP="00C86F4A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04C66" w:rsidTr="00C86F4A">
        <w:trPr>
          <w:trHeight w:hRule="exact" w:val="709"/>
          <w:jc w:val="center"/>
        </w:trPr>
        <w:tc>
          <w:tcPr>
            <w:tcW w:w="758" w:type="dxa"/>
            <w:vAlign w:val="center"/>
          </w:tcPr>
          <w:p w:rsidR="00C04C66" w:rsidRDefault="00C04C66" w:rsidP="00C86F4A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3742" w:type="dxa"/>
            <w:gridSpan w:val="3"/>
            <w:vAlign w:val="center"/>
          </w:tcPr>
          <w:p w:rsidR="00C04C66" w:rsidRDefault="00C04C66" w:rsidP="00C86F4A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295" w:type="dxa"/>
            <w:vAlign w:val="center"/>
          </w:tcPr>
          <w:p w:rsidR="00C04C66" w:rsidRDefault="00C04C66" w:rsidP="00C86F4A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C04C66" w:rsidRDefault="00C04C66" w:rsidP="00C86F4A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04C66" w:rsidTr="00C86F4A">
        <w:trPr>
          <w:trHeight w:hRule="exact" w:val="709"/>
          <w:jc w:val="center"/>
        </w:trPr>
        <w:tc>
          <w:tcPr>
            <w:tcW w:w="758" w:type="dxa"/>
            <w:vAlign w:val="center"/>
          </w:tcPr>
          <w:p w:rsidR="00C04C66" w:rsidRDefault="00C04C66" w:rsidP="00C86F4A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3742" w:type="dxa"/>
            <w:gridSpan w:val="3"/>
            <w:vAlign w:val="center"/>
          </w:tcPr>
          <w:p w:rsidR="00C04C66" w:rsidRDefault="00C04C66" w:rsidP="00C86F4A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295" w:type="dxa"/>
            <w:vAlign w:val="center"/>
          </w:tcPr>
          <w:p w:rsidR="00C04C66" w:rsidRDefault="00C04C66" w:rsidP="00C86F4A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C04C66" w:rsidRDefault="00C04C66" w:rsidP="00C86F4A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04C66" w:rsidTr="00C86F4A">
        <w:trPr>
          <w:trHeight w:hRule="exact" w:val="709"/>
          <w:jc w:val="center"/>
        </w:trPr>
        <w:tc>
          <w:tcPr>
            <w:tcW w:w="758" w:type="dxa"/>
            <w:vAlign w:val="center"/>
          </w:tcPr>
          <w:p w:rsidR="00C04C66" w:rsidRDefault="00C04C66" w:rsidP="00C86F4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3742" w:type="dxa"/>
            <w:gridSpan w:val="3"/>
            <w:vAlign w:val="center"/>
          </w:tcPr>
          <w:p w:rsidR="00C04C66" w:rsidRDefault="00C04C66" w:rsidP="00C86F4A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95" w:type="dxa"/>
            <w:vAlign w:val="center"/>
          </w:tcPr>
          <w:p w:rsidR="00C04C66" w:rsidRDefault="00C04C66" w:rsidP="00C86F4A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C04C66" w:rsidRDefault="00C04C66" w:rsidP="00C86F4A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04C66" w:rsidTr="00C86F4A">
        <w:trPr>
          <w:trHeight w:hRule="exact" w:val="709"/>
          <w:jc w:val="center"/>
        </w:trPr>
        <w:tc>
          <w:tcPr>
            <w:tcW w:w="758" w:type="dxa"/>
            <w:vAlign w:val="center"/>
          </w:tcPr>
          <w:p w:rsidR="00C04C66" w:rsidRDefault="00C04C66" w:rsidP="00C86F4A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</w:p>
        </w:tc>
        <w:tc>
          <w:tcPr>
            <w:tcW w:w="3742" w:type="dxa"/>
            <w:gridSpan w:val="3"/>
            <w:vAlign w:val="center"/>
          </w:tcPr>
          <w:p w:rsidR="00C04C66" w:rsidRDefault="00C04C66" w:rsidP="00C86F4A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295" w:type="dxa"/>
            <w:vAlign w:val="center"/>
          </w:tcPr>
          <w:p w:rsidR="00C04C66" w:rsidRDefault="00C04C66" w:rsidP="00C86F4A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C04C66" w:rsidRDefault="00C04C66" w:rsidP="00C86F4A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04C66" w:rsidTr="00C86F4A">
        <w:trPr>
          <w:trHeight w:hRule="exact" w:val="709"/>
          <w:jc w:val="center"/>
        </w:trPr>
        <w:tc>
          <w:tcPr>
            <w:tcW w:w="758" w:type="dxa"/>
            <w:vAlign w:val="center"/>
          </w:tcPr>
          <w:p w:rsidR="00C04C66" w:rsidRDefault="00C04C66" w:rsidP="00C86F4A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lastRenderedPageBreak/>
              <w:t>7</w:t>
            </w:r>
          </w:p>
        </w:tc>
        <w:tc>
          <w:tcPr>
            <w:tcW w:w="3742" w:type="dxa"/>
            <w:gridSpan w:val="3"/>
            <w:vAlign w:val="center"/>
          </w:tcPr>
          <w:p w:rsidR="00C04C66" w:rsidRDefault="00C04C66" w:rsidP="00C86F4A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295" w:type="dxa"/>
            <w:vAlign w:val="center"/>
          </w:tcPr>
          <w:p w:rsidR="00C04C66" w:rsidRDefault="00C04C66" w:rsidP="00C86F4A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C04C66" w:rsidRDefault="00C04C66" w:rsidP="00C86F4A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04C66" w:rsidTr="00C86F4A">
        <w:trPr>
          <w:trHeight w:hRule="exact" w:val="709"/>
          <w:jc w:val="center"/>
        </w:trPr>
        <w:tc>
          <w:tcPr>
            <w:tcW w:w="758" w:type="dxa"/>
            <w:vAlign w:val="center"/>
          </w:tcPr>
          <w:p w:rsidR="00C04C66" w:rsidRDefault="00C04C66" w:rsidP="00C86F4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</w:t>
            </w:r>
          </w:p>
        </w:tc>
        <w:tc>
          <w:tcPr>
            <w:tcW w:w="3742" w:type="dxa"/>
            <w:gridSpan w:val="3"/>
            <w:vAlign w:val="center"/>
          </w:tcPr>
          <w:p w:rsidR="00C04C66" w:rsidRDefault="00C04C66" w:rsidP="00C86F4A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95" w:type="dxa"/>
            <w:vAlign w:val="center"/>
          </w:tcPr>
          <w:p w:rsidR="00C04C66" w:rsidRDefault="00C04C66" w:rsidP="00C86F4A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C04C66" w:rsidRDefault="00C04C66" w:rsidP="00C86F4A"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8540"/>
      </w:tblGrid>
      <w:tr w:rsidR="00C04C66" w:rsidTr="00C86F4A">
        <w:trPr>
          <w:trHeight w:val="1090"/>
          <w:jc w:val="center"/>
        </w:trPr>
        <w:tc>
          <w:tcPr>
            <w:tcW w:w="8540" w:type="dxa"/>
            <w:vAlign w:val="center"/>
          </w:tcPr>
          <w:p w:rsidR="00C04C66" w:rsidRDefault="00C04C66" w:rsidP="00C86F4A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三、企业基本情况、技能人才状况、职工教育经费提取使用、人力资源管理制度建设及评价结果与薪酬待遇挂钩等情况（附相关证明材料）</w:t>
            </w:r>
          </w:p>
        </w:tc>
      </w:tr>
      <w:tr w:rsidR="00C04C66" w:rsidTr="00C86F4A">
        <w:trPr>
          <w:trHeight w:val="90"/>
          <w:jc w:val="center"/>
        </w:trPr>
        <w:tc>
          <w:tcPr>
            <w:tcW w:w="8540" w:type="dxa"/>
            <w:vAlign w:val="center"/>
          </w:tcPr>
          <w:p w:rsidR="00C04C66" w:rsidRDefault="00C04C66" w:rsidP="00C86F4A">
            <w:pPr>
              <w:jc w:val="left"/>
              <w:rPr>
                <w:rFonts w:ascii="宋体" w:hAnsi="宋体"/>
                <w:szCs w:val="21"/>
              </w:rPr>
            </w:pPr>
          </w:p>
          <w:p w:rsidR="00C04C66" w:rsidRDefault="00C04C66" w:rsidP="00C86F4A">
            <w:pPr>
              <w:jc w:val="left"/>
              <w:rPr>
                <w:rFonts w:ascii="宋体" w:hAnsi="宋体"/>
                <w:szCs w:val="21"/>
              </w:rPr>
            </w:pPr>
          </w:p>
          <w:p w:rsidR="00C04C66" w:rsidRDefault="00C04C66" w:rsidP="00C86F4A">
            <w:pPr>
              <w:jc w:val="left"/>
              <w:rPr>
                <w:rFonts w:ascii="宋体" w:hAnsi="宋体"/>
                <w:szCs w:val="21"/>
              </w:rPr>
            </w:pPr>
          </w:p>
          <w:p w:rsidR="00C04C66" w:rsidRDefault="00C04C66" w:rsidP="00C86F4A">
            <w:pPr>
              <w:jc w:val="left"/>
              <w:rPr>
                <w:rFonts w:ascii="宋体" w:hAnsi="宋体"/>
                <w:szCs w:val="21"/>
              </w:rPr>
            </w:pPr>
          </w:p>
          <w:p w:rsidR="00C04C66" w:rsidRDefault="00C04C66" w:rsidP="00C86F4A">
            <w:pPr>
              <w:jc w:val="left"/>
              <w:rPr>
                <w:rFonts w:ascii="宋体" w:hAnsi="宋体"/>
                <w:szCs w:val="21"/>
              </w:rPr>
            </w:pPr>
          </w:p>
          <w:p w:rsidR="00C04C66" w:rsidRDefault="00C04C66" w:rsidP="00C86F4A">
            <w:pPr>
              <w:ind w:firstLineChars="2950" w:firstLine="6195"/>
              <w:jc w:val="left"/>
              <w:rPr>
                <w:rFonts w:ascii="宋体" w:hAnsi="宋体"/>
                <w:szCs w:val="21"/>
              </w:rPr>
            </w:pPr>
          </w:p>
        </w:tc>
      </w:tr>
      <w:tr w:rsidR="00C04C66" w:rsidTr="00C86F4A">
        <w:trPr>
          <w:trHeight w:val="699"/>
          <w:jc w:val="center"/>
        </w:trPr>
        <w:tc>
          <w:tcPr>
            <w:tcW w:w="8540" w:type="dxa"/>
            <w:vAlign w:val="center"/>
          </w:tcPr>
          <w:p w:rsidR="00C04C66" w:rsidRDefault="00C04C66" w:rsidP="00C86F4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四、场地设施、考评设备、监控设备情况（附有效证明材料）</w:t>
            </w:r>
          </w:p>
        </w:tc>
      </w:tr>
      <w:tr w:rsidR="00C04C66" w:rsidTr="00C86F4A">
        <w:trPr>
          <w:trHeight w:val="1971"/>
          <w:jc w:val="center"/>
        </w:trPr>
        <w:tc>
          <w:tcPr>
            <w:tcW w:w="8540" w:type="dxa"/>
            <w:vAlign w:val="center"/>
          </w:tcPr>
          <w:p w:rsidR="00C04C66" w:rsidRDefault="00C04C66" w:rsidP="00C86F4A">
            <w:pPr>
              <w:jc w:val="left"/>
              <w:rPr>
                <w:rFonts w:ascii="宋体" w:hAnsi="宋体"/>
                <w:szCs w:val="21"/>
              </w:rPr>
            </w:pPr>
          </w:p>
          <w:p w:rsidR="00C04C66" w:rsidRDefault="00C04C66" w:rsidP="00C86F4A">
            <w:pPr>
              <w:jc w:val="left"/>
              <w:rPr>
                <w:rFonts w:ascii="宋体" w:hAnsi="宋体"/>
                <w:szCs w:val="21"/>
              </w:rPr>
            </w:pPr>
          </w:p>
          <w:p w:rsidR="00C04C66" w:rsidRDefault="00C04C66" w:rsidP="00C86F4A">
            <w:pPr>
              <w:jc w:val="left"/>
              <w:rPr>
                <w:rFonts w:ascii="宋体" w:hAnsi="宋体"/>
                <w:szCs w:val="21"/>
              </w:rPr>
            </w:pPr>
          </w:p>
          <w:p w:rsidR="00C04C66" w:rsidRDefault="00C04C66" w:rsidP="00C86F4A">
            <w:pPr>
              <w:jc w:val="left"/>
              <w:rPr>
                <w:rFonts w:ascii="宋体" w:hAnsi="宋体"/>
                <w:szCs w:val="21"/>
              </w:rPr>
            </w:pPr>
          </w:p>
          <w:p w:rsidR="00C04C66" w:rsidRDefault="00C04C66" w:rsidP="00C86F4A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C04C66" w:rsidTr="00C86F4A">
        <w:trPr>
          <w:trHeight w:val="744"/>
          <w:jc w:val="center"/>
        </w:trPr>
        <w:tc>
          <w:tcPr>
            <w:tcW w:w="8540" w:type="dxa"/>
            <w:vAlign w:val="center"/>
          </w:tcPr>
          <w:p w:rsidR="00C04C66" w:rsidRDefault="00C04C66" w:rsidP="00C86F4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五、专职人员、考评人员情况（附有效证明材料）</w:t>
            </w:r>
          </w:p>
        </w:tc>
      </w:tr>
      <w:tr w:rsidR="00C04C66" w:rsidTr="00C86F4A">
        <w:trPr>
          <w:trHeight w:val="2283"/>
          <w:jc w:val="center"/>
        </w:trPr>
        <w:tc>
          <w:tcPr>
            <w:tcW w:w="8540" w:type="dxa"/>
            <w:vAlign w:val="center"/>
          </w:tcPr>
          <w:p w:rsidR="00C04C66" w:rsidRDefault="00C04C66" w:rsidP="00C86F4A">
            <w:pPr>
              <w:jc w:val="left"/>
              <w:rPr>
                <w:rFonts w:ascii="宋体" w:hAnsi="宋体"/>
                <w:szCs w:val="21"/>
              </w:rPr>
            </w:pPr>
          </w:p>
          <w:p w:rsidR="00C04C66" w:rsidRDefault="00C04C66" w:rsidP="00C86F4A">
            <w:pPr>
              <w:jc w:val="left"/>
              <w:rPr>
                <w:rFonts w:ascii="宋体" w:hAnsi="宋体"/>
                <w:szCs w:val="21"/>
              </w:rPr>
            </w:pPr>
          </w:p>
          <w:p w:rsidR="00C04C66" w:rsidRDefault="00C04C66" w:rsidP="00C86F4A">
            <w:pPr>
              <w:jc w:val="left"/>
              <w:rPr>
                <w:rFonts w:ascii="宋体" w:hAnsi="宋体"/>
                <w:szCs w:val="21"/>
              </w:rPr>
            </w:pPr>
          </w:p>
          <w:p w:rsidR="00C04C66" w:rsidRDefault="00C04C66" w:rsidP="00C86F4A">
            <w:pPr>
              <w:jc w:val="left"/>
              <w:rPr>
                <w:rFonts w:ascii="宋体" w:hAnsi="宋体"/>
                <w:szCs w:val="21"/>
              </w:rPr>
            </w:pPr>
          </w:p>
          <w:p w:rsidR="00C04C66" w:rsidRDefault="00C04C66" w:rsidP="00C86F4A">
            <w:pPr>
              <w:jc w:val="left"/>
              <w:rPr>
                <w:rFonts w:ascii="宋体" w:hAnsi="宋体"/>
                <w:szCs w:val="21"/>
              </w:rPr>
            </w:pPr>
          </w:p>
          <w:p w:rsidR="00C04C66" w:rsidRDefault="00C04C66" w:rsidP="00C86F4A"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C04C66" w:rsidRDefault="00C04C66" w:rsidP="00C04C66">
      <w:pPr>
        <w:spacing w:line="580" w:lineRule="exact"/>
        <w:ind w:firstLineChars="150" w:firstLine="315"/>
        <w:rPr>
          <w:rFonts w:ascii="黑体" w:eastAsia="黑体" w:hAnsi="黑体" w:cs="黑体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Cs w:val="21"/>
        </w:rPr>
        <w:t>注：本表可根据情况增页和附加证明材料。</w:t>
      </w:r>
    </w:p>
    <w:p w:rsidR="00C04C66" w:rsidRDefault="00C04C66" w:rsidP="00C04C66">
      <w:pPr>
        <w:spacing w:line="600" w:lineRule="exact"/>
        <w:ind w:firstLine="560"/>
        <w:rPr>
          <w:rFonts w:ascii="黑体" w:eastAsia="黑体" w:hAnsi="黑体" w:cs="黑体" w:hint="eastAsia"/>
          <w:sz w:val="28"/>
          <w:szCs w:val="28"/>
        </w:rPr>
      </w:pPr>
    </w:p>
    <w:p w:rsidR="00A866D0" w:rsidRPr="00C04C66" w:rsidRDefault="00C04C66" w:rsidP="00B83704">
      <w:pPr>
        <w:ind w:firstLine="420"/>
      </w:pPr>
    </w:p>
    <w:sectPr w:rsidR="00A866D0" w:rsidRPr="00C04C66" w:rsidSect="0011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4C66"/>
    <w:rsid w:val="001153A7"/>
    <w:rsid w:val="001C47B9"/>
    <w:rsid w:val="003A5FFC"/>
    <w:rsid w:val="003C32C0"/>
    <w:rsid w:val="005025A5"/>
    <w:rsid w:val="00B83704"/>
    <w:rsid w:val="00C04C66"/>
    <w:rsid w:val="00C3633D"/>
    <w:rsid w:val="00C91140"/>
    <w:rsid w:val="00D0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66"/>
    <w:pPr>
      <w:widowControl w:val="0"/>
      <w:ind w:firstLineChars="0" w:firstLine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2020-03-13T02:11:00Z</dcterms:created>
  <dcterms:modified xsi:type="dcterms:W3CDTF">2020-03-13T02:12:00Z</dcterms:modified>
</cp:coreProperties>
</file>