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9D" w:rsidRDefault="0037399D" w:rsidP="0037399D">
      <w:pPr>
        <w:ind w:firstLine="640"/>
        <w:rPr>
          <w:rFonts w:hint="eastAsia"/>
          <w:b/>
          <w:bCs/>
          <w:sz w:val="32"/>
        </w:rPr>
      </w:pPr>
      <w:r>
        <w:rPr>
          <w:rFonts w:eastAsia="楷体_GB2312" w:hint="eastAsia"/>
          <w:sz w:val="32"/>
        </w:rPr>
        <w:t>附：</w:t>
      </w:r>
      <w:r>
        <w:rPr>
          <w:rFonts w:eastAsia="楷体_GB2312" w:hint="eastAsia"/>
          <w:sz w:val="32"/>
        </w:rPr>
        <w:t>2</w:t>
      </w:r>
    </w:p>
    <w:p w:rsidR="0037399D" w:rsidRDefault="0037399D" w:rsidP="0037399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建立企业年金制度申报表</w:t>
      </w:r>
    </w:p>
    <w:p w:rsidR="0037399D" w:rsidRDefault="0037399D" w:rsidP="0037399D">
      <w:pPr>
        <w:rPr>
          <w:rFonts w:hint="eastAsia"/>
          <w:b/>
          <w:bCs/>
          <w:sz w:val="32"/>
        </w:rPr>
      </w:pPr>
      <w:r>
        <w:rPr>
          <w:rFonts w:eastAsia="仿宋_GB2312" w:hint="eastAsia"/>
          <w:sz w:val="32"/>
        </w:rPr>
        <w:t>单位名称</w:t>
      </w:r>
      <w:r>
        <w:rPr>
          <w:rFonts w:eastAsia="仿宋_GB2312" w:hint="eastAsia"/>
          <w:sz w:val="32"/>
        </w:rPr>
        <w:t>:</w:t>
      </w:r>
    </w:p>
    <w:tbl>
      <w:tblPr>
        <w:tblStyle w:val="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649"/>
        <w:gridCol w:w="2801"/>
        <w:gridCol w:w="1460"/>
        <w:gridCol w:w="2801"/>
      </w:tblGrid>
      <w:tr w:rsidR="0037399D" w:rsidTr="00C67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8" w:type="dxa"/>
            <w:gridSpan w:val="2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单位性质</w:t>
            </w:r>
          </w:p>
        </w:tc>
        <w:tc>
          <w:tcPr>
            <w:tcW w:w="3020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38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法人代表</w:t>
            </w:r>
          </w:p>
        </w:tc>
        <w:tc>
          <w:tcPr>
            <w:tcW w:w="3020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37399D" w:rsidTr="00C67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8" w:type="dxa"/>
            <w:gridSpan w:val="2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单位电话</w:t>
            </w:r>
          </w:p>
        </w:tc>
        <w:tc>
          <w:tcPr>
            <w:tcW w:w="3020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38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在职人数</w:t>
            </w:r>
          </w:p>
        </w:tc>
        <w:tc>
          <w:tcPr>
            <w:tcW w:w="3020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37399D" w:rsidTr="0037399D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1538" w:type="dxa"/>
            <w:gridSpan w:val="2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退休人数</w:t>
            </w:r>
          </w:p>
        </w:tc>
        <w:tc>
          <w:tcPr>
            <w:tcW w:w="3020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38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拟参加年</w:t>
            </w: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金人数</w:t>
            </w:r>
          </w:p>
        </w:tc>
        <w:tc>
          <w:tcPr>
            <w:tcW w:w="3020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37399D" w:rsidTr="0037399D">
        <w:tblPrEx>
          <w:tblCellMar>
            <w:top w:w="0" w:type="dxa"/>
            <w:bottom w:w="0" w:type="dxa"/>
          </w:tblCellMar>
        </w:tblPrEx>
        <w:trPr>
          <w:cantSplit/>
          <w:trHeight w:val="3070"/>
        </w:trPr>
        <w:tc>
          <w:tcPr>
            <w:tcW w:w="834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主管部门意见</w:t>
            </w:r>
          </w:p>
        </w:tc>
        <w:tc>
          <w:tcPr>
            <w:tcW w:w="8282" w:type="dxa"/>
            <w:gridSpan w:val="4"/>
            <w:vAlign w:val="center"/>
          </w:tcPr>
          <w:p w:rsidR="0037399D" w:rsidRDefault="0037399D" w:rsidP="00C67223">
            <w:pPr>
              <w:ind w:firstLineChars="200" w:firstLine="640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该单位具备建立年金的经济能力。</w:t>
            </w: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</w:t>
            </w:r>
            <w:r>
              <w:rPr>
                <w:rFonts w:eastAsia="仿宋_GB2312" w:hint="eastAsia"/>
                <w:sz w:val="32"/>
              </w:rPr>
              <w:t>（公章）</w:t>
            </w: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7711"/>
      </w:tblGrid>
      <w:tr w:rsidR="0037399D" w:rsidTr="00C67223">
        <w:tblPrEx>
          <w:tblCellMar>
            <w:top w:w="0" w:type="dxa"/>
            <w:bottom w:w="0" w:type="dxa"/>
          </w:tblCellMar>
        </w:tblPrEx>
        <w:trPr>
          <w:cantSplit/>
          <w:trHeight w:val="3960"/>
        </w:trPr>
        <w:tc>
          <w:tcPr>
            <w:tcW w:w="834" w:type="dxa"/>
            <w:vAlign w:val="center"/>
          </w:tcPr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lastRenderedPageBreak/>
              <w:t>工会组织意见</w:t>
            </w:r>
          </w:p>
        </w:tc>
        <w:tc>
          <w:tcPr>
            <w:tcW w:w="8282" w:type="dxa"/>
            <w:vAlign w:val="center"/>
          </w:tcPr>
          <w:p w:rsidR="0037399D" w:rsidRDefault="0037399D" w:rsidP="00C67223">
            <w:pPr>
              <w:ind w:firstLineChars="200" w:firstLine="640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该单位已经建立了集体协商机制。</w:t>
            </w: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</w:t>
            </w:r>
            <w:r>
              <w:rPr>
                <w:rFonts w:eastAsia="仿宋_GB2312" w:hint="eastAsia"/>
                <w:sz w:val="32"/>
              </w:rPr>
              <w:t>（公章）</w:t>
            </w:r>
          </w:p>
          <w:p w:rsidR="0037399D" w:rsidRDefault="0037399D" w:rsidP="00C67223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37399D" w:rsidRDefault="0037399D" w:rsidP="0037399D">
      <w:pPr>
        <w:ind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注</w:t>
      </w:r>
      <w:r>
        <w:rPr>
          <w:rFonts w:eastAsia="仿宋_GB2312" w:hint="eastAsia"/>
          <w:sz w:val="32"/>
        </w:rPr>
        <w:t>:</w:t>
      </w:r>
      <w:r>
        <w:rPr>
          <w:rFonts w:eastAsia="仿宋_GB2312" w:hint="eastAsia"/>
          <w:sz w:val="32"/>
        </w:rPr>
        <w:t>单位性质应填写国有、集体、私营及其他。</w:t>
      </w:r>
    </w:p>
    <w:p w:rsidR="00A866D0" w:rsidRPr="0037399D" w:rsidRDefault="0037399D" w:rsidP="00B83704">
      <w:pPr>
        <w:ind w:firstLine="420"/>
      </w:pPr>
    </w:p>
    <w:sectPr w:rsidR="00A866D0" w:rsidRPr="0037399D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99D"/>
    <w:rsid w:val="001153A7"/>
    <w:rsid w:val="0037399D"/>
    <w:rsid w:val="003A5FFC"/>
    <w:rsid w:val="003C32C0"/>
    <w:rsid w:val="005025A5"/>
    <w:rsid w:val="005E746B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9D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2016-08-31T00:58:00Z</dcterms:created>
  <dcterms:modified xsi:type="dcterms:W3CDTF">2016-08-31T00:59:00Z</dcterms:modified>
</cp:coreProperties>
</file>