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B5" w:rsidRDefault="000C27B5" w:rsidP="000C27B5">
      <w:pPr>
        <w:ind w:firstLine="640"/>
        <w:jc w:val="left"/>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2</w:t>
      </w:r>
    </w:p>
    <w:p w:rsidR="000C27B5" w:rsidRDefault="000C27B5" w:rsidP="000C27B5">
      <w:pPr>
        <w:spacing w:line="600" w:lineRule="exact"/>
        <w:ind w:leftChars="-472" w:left="-567" w:rightChars="-379" w:right="-796" w:hangingChars="96" w:hanging="424"/>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吉林省经营性人力资源服务机构服务重点企业推荐成功上岗人员名单</w:t>
      </w:r>
    </w:p>
    <w:p w:rsidR="000C27B5" w:rsidRDefault="000C27B5" w:rsidP="000C27B5">
      <w:pPr>
        <w:ind w:leftChars="-200" w:left="2" w:hangingChars="150" w:hanging="422"/>
        <w:jc w:val="left"/>
        <w:rPr>
          <w:rFonts w:ascii="仿宋_GB2312" w:eastAsia="仿宋_GB2312"/>
          <w:b/>
          <w:color w:val="000000"/>
          <w:sz w:val="28"/>
          <w:szCs w:val="28"/>
        </w:rPr>
      </w:pPr>
      <w:r>
        <w:rPr>
          <w:rFonts w:ascii="仿宋_GB2312" w:eastAsia="仿宋_GB2312" w:hint="eastAsia"/>
          <w:b/>
          <w:color w:val="000000"/>
          <w:sz w:val="28"/>
          <w:szCs w:val="28"/>
        </w:rPr>
        <w:t>机构名称（盖章）：</w:t>
      </w:r>
    </w:p>
    <w:tbl>
      <w:tblPr>
        <w:tblW w:w="13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9"/>
        <w:gridCol w:w="904"/>
        <w:gridCol w:w="1845"/>
        <w:gridCol w:w="1253"/>
        <w:gridCol w:w="2419"/>
        <w:gridCol w:w="2917"/>
        <w:gridCol w:w="1083"/>
        <w:gridCol w:w="1426"/>
        <w:gridCol w:w="1224"/>
      </w:tblGrid>
      <w:tr w:rsidR="000C27B5" w:rsidTr="00FB04D0">
        <w:trPr>
          <w:cantSplit/>
          <w:trHeight w:val="998"/>
          <w:jc w:val="center"/>
        </w:trPr>
        <w:tc>
          <w:tcPr>
            <w:tcW w:w="519"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序号</w:t>
            </w:r>
          </w:p>
        </w:tc>
        <w:tc>
          <w:tcPr>
            <w:tcW w:w="904"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姓名</w:t>
            </w:r>
          </w:p>
        </w:tc>
        <w:tc>
          <w:tcPr>
            <w:tcW w:w="1845"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身份证号</w:t>
            </w:r>
          </w:p>
        </w:tc>
        <w:tc>
          <w:tcPr>
            <w:tcW w:w="1253"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用工形式</w:t>
            </w:r>
          </w:p>
        </w:tc>
        <w:tc>
          <w:tcPr>
            <w:tcW w:w="2419"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工作起止日期</w:t>
            </w:r>
          </w:p>
        </w:tc>
        <w:tc>
          <w:tcPr>
            <w:tcW w:w="2917"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工作地点                     （具体到门牌号）</w:t>
            </w:r>
          </w:p>
        </w:tc>
        <w:tc>
          <w:tcPr>
            <w:tcW w:w="1083"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是否缴纳社会保险</w:t>
            </w:r>
          </w:p>
        </w:tc>
        <w:tc>
          <w:tcPr>
            <w:tcW w:w="1426"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联系电话</w:t>
            </w:r>
          </w:p>
        </w:tc>
        <w:tc>
          <w:tcPr>
            <w:tcW w:w="1224" w:type="dxa"/>
            <w:vAlign w:val="center"/>
          </w:tcPr>
          <w:p w:rsidR="000C27B5" w:rsidRDefault="000C27B5" w:rsidP="00FB04D0">
            <w:pPr>
              <w:jc w:val="center"/>
              <w:rPr>
                <w:rFonts w:ascii="仿宋_GB2312" w:eastAsia="仿宋_GB2312"/>
                <w:b/>
                <w:color w:val="000000"/>
                <w:szCs w:val="21"/>
              </w:rPr>
            </w:pPr>
            <w:r>
              <w:rPr>
                <w:rFonts w:ascii="仿宋_GB2312" w:eastAsia="仿宋_GB2312" w:hint="eastAsia"/>
                <w:b/>
                <w:color w:val="000000"/>
                <w:szCs w:val="21"/>
              </w:rPr>
              <w:t>本人签字</w:t>
            </w:r>
          </w:p>
        </w:tc>
      </w:tr>
      <w:tr w:rsidR="000C27B5" w:rsidTr="00FB04D0">
        <w:trPr>
          <w:trHeight w:val="710"/>
          <w:jc w:val="center"/>
        </w:trPr>
        <w:tc>
          <w:tcPr>
            <w:tcW w:w="519" w:type="dxa"/>
            <w:vAlign w:val="center"/>
          </w:tcPr>
          <w:p w:rsidR="000C27B5" w:rsidRDefault="000C27B5" w:rsidP="00FB04D0">
            <w:pPr>
              <w:spacing w:line="480" w:lineRule="auto"/>
              <w:jc w:val="center"/>
              <w:rPr>
                <w:rFonts w:ascii="仿宋_GB2312" w:eastAsia="仿宋_GB2312"/>
                <w:b/>
                <w:color w:val="000000"/>
                <w:szCs w:val="21"/>
              </w:rPr>
            </w:pPr>
            <w:r>
              <w:rPr>
                <w:rFonts w:ascii="仿宋_GB2312" w:eastAsia="仿宋_GB2312"/>
                <w:b/>
                <w:color w:val="000000"/>
                <w:szCs w:val="21"/>
              </w:rPr>
              <w:t>1</w:t>
            </w:r>
          </w:p>
        </w:tc>
        <w:tc>
          <w:tcPr>
            <w:tcW w:w="904" w:type="dxa"/>
            <w:vAlign w:val="center"/>
          </w:tcPr>
          <w:p w:rsidR="000C27B5" w:rsidRDefault="000C27B5" w:rsidP="00FB04D0">
            <w:pPr>
              <w:spacing w:line="480" w:lineRule="auto"/>
              <w:jc w:val="center"/>
              <w:rPr>
                <w:rFonts w:ascii="仿宋_GB2312" w:eastAsia="仿宋_GB2312"/>
                <w:b/>
                <w:color w:val="000000"/>
                <w:szCs w:val="21"/>
              </w:rPr>
            </w:pPr>
          </w:p>
        </w:tc>
        <w:tc>
          <w:tcPr>
            <w:tcW w:w="1845" w:type="dxa"/>
            <w:vAlign w:val="center"/>
          </w:tcPr>
          <w:p w:rsidR="000C27B5" w:rsidRDefault="000C27B5" w:rsidP="00FB04D0">
            <w:pPr>
              <w:spacing w:line="480" w:lineRule="auto"/>
              <w:jc w:val="center"/>
              <w:rPr>
                <w:rFonts w:ascii="仿宋_GB2312" w:eastAsia="仿宋_GB2312"/>
                <w:b/>
                <w:color w:val="000000"/>
                <w:szCs w:val="21"/>
              </w:rPr>
            </w:pPr>
          </w:p>
        </w:tc>
        <w:tc>
          <w:tcPr>
            <w:tcW w:w="1253" w:type="dxa"/>
            <w:vAlign w:val="center"/>
          </w:tcPr>
          <w:p w:rsidR="000C27B5" w:rsidRDefault="000C27B5" w:rsidP="00FB04D0">
            <w:pPr>
              <w:spacing w:line="480" w:lineRule="auto"/>
              <w:jc w:val="center"/>
              <w:rPr>
                <w:rFonts w:ascii="仿宋_GB2312" w:eastAsia="仿宋_GB2312"/>
                <w:b/>
                <w:color w:val="000000"/>
                <w:szCs w:val="21"/>
              </w:rPr>
            </w:pPr>
          </w:p>
        </w:tc>
        <w:tc>
          <w:tcPr>
            <w:tcW w:w="2419" w:type="dxa"/>
            <w:vAlign w:val="center"/>
          </w:tcPr>
          <w:p w:rsidR="000C27B5" w:rsidRDefault="000C27B5" w:rsidP="00FB04D0">
            <w:pPr>
              <w:spacing w:line="480" w:lineRule="auto"/>
              <w:jc w:val="center"/>
              <w:rPr>
                <w:rFonts w:ascii="仿宋_GB2312" w:eastAsia="仿宋_GB2312"/>
                <w:b/>
                <w:color w:val="000000"/>
                <w:szCs w:val="21"/>
              </w:rPr>
            </w:pPr>
          </w:p>
        </w:tc>
        <w:tc>
          <w:tcPr>
            <w:tcW w:w="2917" w:type="dxa"/>
          </w:tcPr>
          <w:p w:rsidR="000C27B5" w:rsidRDefault="000C27B5" w:rsidP="00FB04D0">
            <w:pPr>
              <w:spacing w:line="480" w:lineRule="auto"/>
              <w:jc w:val="center"/>
              <w:rPr>
                <w:rFonts w:ascii="仿宋_GB2312" w:eastAsia="仿宋_GB2312"/>
                <w:b/>
                <w:color w:val="000000"/>
                <w:szCs w:val="21"/>
              </w:rPr>
            </w:pPr>
          </w:p>
        </w:tc>
        <w:tc>
          <w:tcPr>
            <w:tcW w:w="1083" w:type="dxa"/>
          </w:tcPr>
          <w:p w:rsidR="000C27B5" w:rsidRDefault="000C27B5" w:rsidP="00FB04D0">
            <w:pPr>
              <w:spacing w:line="480" w:lineRule="auto"/>
              <w:jc w:val="center"/>
              <w:rPr>
                <w:rFonts w:ascii="仿宋_GB2312" w:eastAsia="仿宋_GB2312"/>
                <w:b/>
                <w:color w:val="000000"/>
                <w:szCs w:val="21"/>
              </w:rPr>
            </w:pPr>
          </w:p>
        </w:tc>
        <w:tc>
          <w:tcPr>
            <w:tcW w:w="1426" w:type="dxa"/>
            <w:vAlign w:val="center"/>
          </w:tcPr>
          <w:p w:rsidR="000C27B5" w:rsidRDefault="000C27B5" w:rsidP="00FB04D0">
            <w:pPr>
              <w:spacing w:line="480" w:lineRule="auto"/>
              <w:jc w:val="center"/>
              <w:rPr>
                <w:rFonts w:ascii="仿宋_GB2312" w:eastAsia="仿宋_GB2312"/>
                <w:b/>
                <w:color w:val="000000"/>
                <w:szCs w:val="21"/>
              </w:rPr>
            </w:pPr>
          </w:p>
        </w:tc>
        <w:tc>
          <w:tcPr>
            <w:tcW w:w="1224" w:type="dxa"/>
            <w:vAlign w:val="center"/>
          </w:tcPr>
          <w:p w:rsidR="000C27B5" w:rsidRDefault="000C27B5" w:rsidP="00FB04D0">
            <w:pPr>
              <w:spacing w:line="480" w:lineRule="auto"/>
              <w:jc w:val="center"/>
              <w:rPr>
                <w:rFonts w:ascii="仿宋_GB2312" w:eastAsia="仿宋_GB2312"/>
                <w:b/>
                <w:color w:val="000000"/>
                <w:szCs w:val="21"/>
              </w:rPr>
            </w:pPr>
          </w:p>
        </w:tc>
      </w:tr>
      <w:tr w:rsidR="000C27B5" w:rsidTr="00FB04D0">
        <w:trPr>
          <w:trHeight w:val="710"/>
          <w:jc w:val="center"/>
        </w:trPr>
        <w:tc>
          <w:tcPr>
            <w:tcW w:w="519" w:type="dxa"/>
            <w:vAlign w:val="center"/>
          </w:tcPr>
          <w:p w:rsidR="000C27B5" w:rsidRDefault="000C27B5" w:rsidP="00FB04D0">
            <w:pPr>
              <w:spacing w:line="480" w:lineRule="auto"/>
              <w:jc w:val="center"/>
              <w:rPr>
                <w:rFonts w:ascii="仿宋_GB2312" w:eastAsia="仿宋_GB2312"/>
                <w:b/>
                <w:color w:val="000000"/>
                <w:szCs w:val="21"/>
              </w:rPr>
            </w:pPr>
            <w:r>
              <w:rPr>
                <w:rFonts w:ascii="仿宋_GB2312" w:eastAsia="仿宋_GB2312"/>
                <w:b/>
                <w:color w:val="000000"/>
                <w:szCs w:val="21"/>
              </w:rPr>
              <w:t>2</w:t>
            </w:r>
          </w:p>
        </w:tc>
        <w:tc>
          <w:tcPr>
            <w:tcW w:w="904" w:type="dxa"/>
            <w:vAlign w:val="center"/>
          </w:tcPr>
          <w:p w:rsidR="000C27B5" w:rsidRDefault="000C27B5" w:rsidP="00FB04D0">
            <w:pPr>
              <w:spacing w:line="480" w:lineRule="auto"/>
              <w:jc w:val="center"/>
              <w:rPr>
                <w:rFonts w:ascii="仿宋_GB2312" w:eastAsia="仿宋_GB2312"/>
                <w:b/>
                <w:color w:val="000000"/>
                <w:szCs w:val="21"/>
              </w:rPr>
            </w:pPr>
          </w:p>
        </w:tc>
        <w:tc>
          <w:tcPr>
            <w:tcW w:w="1845" w:type="dxa"/>
            <w:vAlign w:val="center"/>
          </w:tcPr>
          <w:p w:rsidR="000C27B5" w:rsidRDefault="000C27B5" w:rsidP="00FB04D0">
            <w:pPr>
              <w:spacing w:line="480" w:lineRule="auto"/>
              <w:jc w:val="center"/>
              <w:rPr>
                <w:rFonts w:ascii="仿宋_GB2312" w:eastAsia="仿宋_GB2312"/>
                <w:b/>
                <w:color w:val="000000"/>
                <w:szCs w:val="21"/>
              </w:rPr>
            </w:pPr>
          </w:p>
        </w:tc>
        <w:tc>
          <w:tcPr>
            <w:tcW w:w="1253" w:type="dxa"/>
            <w:vAlign w:val="center"/>
          </w:tcPr>
          <w:p w:rsidR="000C27B5" w:rsidRDefault="000C27B5" w:rsidP="00FB04D0">
            <w:pPr>
              <w:spacing w:line="480" w:lineRule="auto"/>
              <w:jc w:val="center"/>
              <w:rPr>
                <w:rFonts w:ascii="仿宋_GB2312" w:eastAsia="仿宋_GB2312"/>
                <w:b/>
                <w:color w:val="000000"/>
                <w:szCs w:val="21"/>
              </w:rPr>
            </w:pPr>
          </w:p>
        </w:tc>
        <w:tc>
          <w:tcPr>
            <w:tcW w:w="2419" w:type="dxa"/>
            <w:vAlign w:val="center"/>
          </w:tcPr>
          <w:p w:rsidR="000C27B5" w:rsidRDefault="000C27B5" w:rsidP="00FB04D0">
            <w:pPr>
              <w:spacing w:line="480" w:lineRule="auto"/>
              <w:jc w:val="center"/>
              <w:rPr>
                <w:rFonts w:ascii="仿宋_GB2312" w:eastAsia="仿宋_GB2312"/>
                <w:b/>
                <w:color w:val="000000"/>
                <w:szCs w:val="21"/>
              </w:rPr>
            </w:pPr>
          </w:p>
        </w:tc>
        <w:tc>
          <w:tcPr>
            <w:tcW w:w="2917" w:type="dxa"/>
          </w:tcPr>
          <w:p w:rsidR="000C27B5" w:rsidRDefault="000C27B5" w:rsidP="00FB04D0">
            <w:pPr>
              <w:spacing w:line="480" w:lineRule="auto"/>
              <w:jc w:val="center"/>
              <w:rPr>
                <w:rFonts w:ascii="仿宋_GB2312" w:eastAsia="仿宋_GB2312"/>
                <w:b/>
                <w:color w:val="000000"/>
                <w:szCs w:val="21"/>
              </w:rPr>
            </w:pPr>
          </w:p>
        </w:tc>
        <w:tc>
          <w:tcPr>
            <w:tcW w:w="1083" w:type="dxa"/>
          </w:tcPr>
          <w:p w:rsidR="000C27B5" w:rsidRDefault="000C27B5" w:rsidP="00FB04D0">
            <w:pPr>
              <w:spacing w:line="480" w:lineRule="auto"/>
              <w:jc w:val="center"/>
              <w:rPr>
                <w:rFonts w:ascii="仿宋_GB2312" w:eastAsia="仿宋_GB2312"/>
                <w:b/>
                <w:color w:val="000000"/>
                <w:szCs w:val="21"/>
              </w:rPr>
            </w:pPr>
          </w:p>
        </w:tc>
        <w:tc>
          <w:tcPr>
            <w:tcW w:w="1426" w:type="dxa"/>
            <w:vAlign w:val="center"/>
          </w:tcPr>
          <w:p w:rsidR="000C27B5" w:rsidRDefault="000C27B5" w:rsidP="00FB04D0">
            <w:pPr>
              <w:spacing w:line="480" w:lineRule="auto"/>
              <w:jc w:val="center"/>
              <w:rPr>
                <w:rFonts w:ascii="仿宋_GB2312" w:eastAsia="仿宋_GB2312"/>
                <w:b/>
                <w:color w:val="000000"/>
                <w:szCs w:val="21"/>
              </w:rPr>
            </w:pPr>
          </w:p>
        </w:tc>
        <w:tc>
          <w:tcPr>
            <w:tcW w:w="1224" w:type="dxa"/>
            <w:vAlign w:val="center"/>
          </w:tcPr>
          <w:p w:rsidR="000C27B5" w:rsidRDefault="000C27B5" w:rsidP="00FB04D0">
            <w:pPr>
              <w:spacing w:line="480" w:lineRule="auto"/>
              <w:jc w:val="center"/>
              <w:rPr>
                <w:rFonts w:ascii="仿宋_GB2312" w:eastAsia="仿宋_GB2312"/>
                <w:b/>
                <w:color w:val="000000"/>
                <w:szCs w:val="21"/>
              </w:rPr>
            </w:pPr>
          </w:p>
        </w:tc>
      </w:tr>
      <w:tr w:rsidR="000C27B5" w:rsidTr="00FB04D0">
        <w:trPr>
          <w:trHeight w:val="710"/>
          <w:jc w:val="center"/>
        </w:trPr>
        <w:tc>
          <w:tcPr>
            <w:tcW w:w="519" w:type="dxa"/>
            <w:vAlign w:val="center"/>
          </w:tcPr>
          <w:p w:rsidR="000C27B5" w:rsidRDefault="000C27B5" w:rsidP="00FB04D0">
            <w:pPr>
              <w:spacing w:line="480" w:lineRule="auto"/>
              <w:jc w:val="center"/>
              <w:rPr>
                <w:rFonts w:ascii="仿宋_GB2312" w:eastAsia="仿宋_GB2312"/>
                <w:b/>
                <w:color w:val="000000"/>
                <w:szCs w:val="21"/>
              </w:rPr>
            </w:pPr>
            <w:r>
              <w:rPr>
                <w:rFonts w:ascii="仿宋_GB2312" w:eastAsia="仿宋_GB2312"/>
                <w:b/>
                <w:color w:val="000000"/>
                <w:szCs w:val="21"/>
              </w:rPr>
              <w:t>3</w:t>
            </w:r>
          </w:p>
        </w:tc>
        <w:tc>
          <w:tcPr>
            <w:tcW w:w="904" w:type="dxa"/>
            <w:vAlign w:val="center"/>
          </w:tcPr>
          <w:p w:rsidR="000C27B5" w:rsidRDefault="000C27B5" w:rsidP="00FB04D0">
            <w:pPr>
              <w:spacing w:line="480" w:lineRule="auto"/>
              <w:jc w:val="center"/>
              <w:rPr>
                <w:rFonts w:ascii="仿宋_GB2312" w:eastAsia="仿宋_GB2312"/>
                <w:b/>
                <w:color w:val="000000"/>
                <w:szCs w:val="21"/>
              </w:rPr>
            </w:pPr>
          </w:p>
        </w:tc>
        <w:tc>
          <w:tcPr>
            <w:tcW w:w="1845" w:type="dxa"/>
            <w:vAlign w:val="center"/>
          </w:tcPr>
          <w:p w:rsidR="000C27B5" w:rsidRDefault="000C27B5" w:rsidP="00FB04D0">
            <w:pPr>
              <w:spacing w:line="480" w:lineRule="auto"/>
              <w:jc w:val="center"/>
              <w:rPr>
                <w:rFonts w:ascii="仿宋_GB2312" w:eastAsia="仿宋_GB2312"/>
                <w:b/>
                <w:color w:val="000000"/>
                <w:szCs w:val="21"/>
              </w:rPr>
            </w:pPr>
          </w:p>
        </w:tc>
        <w:tc>
          <w:tcPr>
            <w:tcW w:w="1253" w:type="dxa"/>
            <w:vAlign w:val="center"/>
          </w:tcPr>
          <w:p w:rsidR="000C27B5" w:rsidRDefault="000C27B5" w:rsidP="00FB04D0">
            <w:pPr>
              <w:spacing w:line="480" w:lineRule="auto"/>
              <w:jc w:val="center"/>
              <w:rPr>
                <w:rFonts w:ascii="仿宋_GB2312" w:eastAsia="仿宋_GB2312"/>
                <w:b/>
                <w:color w:val="000000"/>
                <w:szCs w:val="21"/>
              </w:rPr>
            </w:pPr>
          </w:p>
        </w:tc>
        <w:tc>
          <w:tcPr>
            <w:tcW w:w="2419" w:type="dxa"/>
            <w:vAlign w:val="center"/>
          </w:tcPr>
          <w:p w:rsidR="000C27B5" w:rsidRDefault="000C27B5" w:rsidP="00FB04D0">
            <w:pPr>
              <w:spacing w:line="480" w:lineRule="auto"/>
              <w:jc w:val="center"/>
              <w:rPr>
                <w:rFonts w:ascii="仿宋_GB2312" w:eastAsia="仿宋_GB2312"/>
                <w:b/>
                <w:color w:val="000000"/>
                <w:szCs w:val="21"/>
              </w:rPr>
            </w:pPr>
          </w:p>
        </w:tc>
        <w:tc>
          <w:tcPr>
            <w:tcW w:w="2917" w:type="dxa"/>
          </w:tcPr>
          <w:p w:rsidR="000C27B5" w:rsidRDefault="000C27B5" w:rsidP="00FB04D0">
            <w:pPr>
              <w:spacing w:line="480" w:lineRule="auto"/>
              <w:jc w:val="center"/>
              <w:rPr>
                <w:rFonts w:ascii="仿宋_GB2312" w:eastAsia="仿宋_GB2312"/>
                <w:b/>
                <w:color w:val="000000"/>
                <w:szCs w:val="21"/>
              </w:rPr>
            </w:pPr>
          </w:p>
        </w:tc>
        <w:tc>
          <w:tcPr>
            <w:tcW w:w="1083" w:type="dxa"/>
          </w:tcPr>
          <w:p w:rsidR="000C27B5" w:rsidRDefault="000C27B5" w:rsidP="00FB04D0">
            <w:pPr>
              <w:spacing w:line="480" w:lineRule="auto"/>
              <w:jc w:val="center"/>
              <w:rPr>
                <w:rFonts w:ascii="仿宋_GB2312" w:eastAsia="仿宋_GB2312"/>
                <w:b/>
                <w:color w:val="000000"/>
                <w:szCs w:val="21"/>
              </w:rPr>
            </w:pPr>
          </w:p>
        </w:tc>
        <w:tc>
          <w:tcPr>
            <w:tcW w:w="1426" w:type="dxa"/>
            <w:vAlign w:val="center"/>
          </w:tcPr>
          <w:p w:rsidR="000C27B5" w:rsidRDefault="000C27B5" w:rsidP="00FB04D0">
            <w:pPr>
              <w:spacing w:line="480" w:lineRule="auto"/>
              <w:jc w:val="center"/>
              <w:rPr>
                <w:rFonts w:ascii="仿宋_GB2312" w:eastAsia="仿宋_GB2312"/>
                <w:b/>
                <w:color w:val="000000"/>
                <w:szCs w:val="21"/>
              </w:rPr>
            </w:pPr>
          </w:p>
        </w:tc>
        <w:tc>
          <w:tcPr>
            <w:tcW w:w="1224" w:type="dxa"/>
            <w:vAlign w:val="center"/>
          </w:tcPr>
          <w:p w:rsidR="000C27B5" w:rsidRDefault="000C27B5" w:rsidP="00FB04D0">
            <w:pPr>
              <w:spacing w:line="480" w:lineRule="auto"/>
              <w:jc w:val="center"/>
              <w:rPr>
                <w:rFonts w:ascii="仿宋_GB2312" w:eastAsia="仿宋_GB2312"/>
                <w:b/>
                <w:color w:val="000000"/>
                <w:szCs w:val="21"/>
              </w:rPr>
            </w:pPr>
          </w:p>
        </w:tc>
      </w:tr>
      <w:tr w:rsidR="000C27B5" w:rsidTr="00FB04D0">
        <w:trPr>
          <w:trHeight w:val="2596"/>
          <w:jc w:val="center"/>
        </w:trPr>
        <w:tc>
          <w:tcPr>
            <w:tcW w:w="13590" w:type="dxa"/>
            <w:gridSpan w:val="9"/>
          </w:tcPr>
          <w:p w:rsidR="000C27B5" w:rsidRDefault="000C27B5" w:rsidP="00FB04D0">
            <w:pPr>
              <w:spacing w:line="480" w:lineRule="auto"/>
              <w:rPr>
                <w:rFonts w:ascii="仿宋_GB2312" w:eastAsia="仿宋_GB2312"/>
                <w:color w:val="000000"/>
                <w:sz w:val="24"/>
              </w:rPr>
            </w:pPr>
            <w:r>
              <w:rPr>
                <w:rFonts w:ascii="仿宋_GB2312" w:eastAsia="仿宋_GB2312" w:hint="eastAsia"/>
                <w:color w:val="000000"/>
                <w:sz w:val="24"/>
              </w:rPr>
              <w:t>用人单位确认意见：</w:t>
            </w:r>
          </w:p>
          <w:p w:rsidR="000C27B5" w:rsidRDefault="000C27B5" w:rsidP="00FB04D0">
            <w:pPr>
              <w:spacing w:line="480" w:lineRule="auto"/>
              <w:ind w:rightChars="845" w:right="1774"/>
              <w:jc w:val="right"/>
              <w:rPr>
                <w:rFonts w:ascii="仿宋_GB2312" w:eastAsia="仿宋_GB2312"/>
                <w:color w:val="000000"/>
                <w:szCs w:val="21"/>
              </w:rPr>
            </w:pPr>
          </w:p>
          <w:p w:rsidR="000C27B5" w:rsidRDefault="000C27B5" w:rsidP="00FB04D0">
            <w:pPr>
              <w:spacing w:line="480" w:lineRule="auto"/>
              <w:ind w:rightChars="845" w:right="1774"/>
              <w:jc w:val="right"/>
              <w:rPr>
                <w:rFonts w:ascii="仿宋_GB2312" w:eastAsia="仿宋_GB2312"/>
                <w:color w:val="000000"/>
                <w:szCs w:val="21"/>
              </w:rPr>
            </w:pPr>
            <w:r>
              <w:rPr>
                <w:rFonts w:ascii="仿宋_GB2312" w:eastAsia="仿宋_GB2312" w:hint="eastAsia"/>
                <w:color w:val="000000"/>
                <w:szCs w:val="21"/>
              </w:rPr>
              <w:t xml:space="preserve">       （公 章）</w:t>
            </w:r>
          </w:p>
          <w:p w:rsidR="000C27B5" w:rsidRDefault="000C27B5" w:rsidP="00FB04D0">
            <w:pPr>
              <w:spacing w:line="480" w:lineRule="auto"/>
              <w:ind w:left="6000" w:hangingChars="2500" w:hanging="6000"/>
              <w:jc w:val="left"/>
              <w:rPr>
                <w:rFonts w:ascii="仿宋_GB2312" w:eastAsia="仿宋_GB2312"/>
                <w:color w:val="000000"/>
                <w:sz w:val="24"/>
              </w:rPr>
            </w:pPr>
            <w:r>
              <w:rPr>
                <w:rFonts w:ascii="仿宋_GB2312" w:eastAsia="仿宋_GB2312" w:hint="eastAsia"/>
                <w:color w:val="000000"/>
                <w:sz w:val="24"/>
              </w:rPr>
              <w:t>经办人：</w:t>
            </w:r>
            <w:r>
              <w:rPr>
                <w:rFonts w:ascii="仿宋_GB2312" w:eastAsia="仿宋_GB2312"/>
                <w:color w:val="000000"/>
                <w:sz w:val="24"/>
              </w:rPr>
              <w:t xml:space="preserve">             </w:t>
            </w:r>
            <w:r>
              <w:rPr>
                <w:rFonts w:ascii="仿宋_GB2312" w:eastAsia="仿宋_GB2312" w:hint="eastAsia"/>
                <w:color w:val="000000"/>
                <w:sz w:val="24"/>
              </w:rPr>
              <w:t>电话：</w:t>
            </w:r>
            <w:r>
              <w:rPr>
                <w:rFonts w:ascii="仿宋_GB2312" w:eastAsia="仿宋_GB2312"/>
                <w:color w:val="000000"/>
                <w:sz w:val="24"/>
              </w:rPr>
              <w:t xml:space="preserve">                                                          </w:t>
            </w:r>
            <w:r>
              <w:rPr>
                <w:rFonts w:ascii="仿宋_GB2312" w:eastAsia="仿宋_GB2312" w:hint="eastAsia"/>
                <w:color w:val="000000"/>
                <w:sz w:val="24"/>
              </w:rPr>
              <w:t xml:space="preserve">  年</w:t>
            </w:r>
            <w:r>
              <w:rPr>
                <w:rFonts w:ascii="仿宋_GB2312" w:eastAsia="仿宋_GB2312"/>
                <w:color w:val="000000"/>
                <w:sz w:val="24"/>
              </w:rPr>
              <w:t xml:space="preserve">   </w:t>
            </w:r>
            <w:r>
              <w:rPr>
                <w:rFonts w:ascii="仿宋_GB2312" w:eastAsia="仿宋_GB2312" w:hint="eastAsia"/>
                <w:color w:val="000000"/>
                <w:sz w:val="24"/>
              </w:rPr>
              <w:t>月</w:t>
            </w:r>
            <w:r>
              <w:rPr>
                <w:rFonts w:ascii="仿宋_GB2312" w:eastAsia="仿宋_GB2312"/>
                <w:color w:val="000000"/>
                <w:sz w:val="24"/>
              </w:rPr>
              <w:t xml:space="preserve">   </w:t>
            </w:r>
            <w:r>
              <w:rPr>
                <w:rFonts w:ascii="仿宋_GB2312" w:eastAsia="仿宋_GB2312" w:hint="eastAsia"/>
                <w:color w:val="000000"/>
                <w:sz w:val="24"/>
              </w:rPr>
              <w:t>日</w:t>
            </w:r>
          </w:p>
        </w:tc>
      </w:tr>
    </w:tbl>
    <w:p w:rsidR="00A866D0" w:rsidRPr="000C27B5" w:rsidRDefault="000C27B5" w:rsidP="00B83704">
      <w:pPr>
        <w:ind w:firstLine="420"/>
      </w:pPr>
    </w:p>
    <w:sectPr w:rsidR="00A866D0" w:rsidRPr="000C27B5" w:rsidSect="000C27B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7B5"/>
    <w:rsid w:val="000C27B5"/>
    <w:rsid w:val="001153A7"/>
    <w:rsid w:val="003A5FFC"/>
    <w:rsid w:val="003C32C0"/>
    <w:rsid w:val="005025A5"/>
    <w:rsid w:val="00AE5B9F"/>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B5"/>
    <w:pPr>
      <w:widowControl w:val="0"/>
      <w:ind w:firstLineChars="0" w:firstLine="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2020-03-11T05:06:00Z</dcterms:created>
  <dcterms:modified xsi:type="dcterms:W3CDTF">2020-03-11T05:06:00Z</dcterms:modified>
</cp:coreProperties>
</file>