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C2" w:rsidRPr="00464480" w:rsidRDefault="005706C2" w:rsidP="005706C2">
      <w:pPr>
        <w:widowControl/>
        <w:spacing w:line="590" w:lineRule="exact"/>
        <w:jc w:val="left"/>
        <w:rPr>
          <w:rFonts w:eastAsia="方正黑体_GBK"/>
          <w:szCs w:val="32"/>
        </w:rPr>
      </w:pPr>
      <w:bookmarkStart w:id="0" w:name="_GoBack"/>
      <w:bookmarkEnd w:id="0"/>
      <w:r w:rsidRPr="00387A4B">
        <w:rPr>
          <w:rFonts w:eastAsia="方正黑体_GBK"/>
          <w:szCs w:val="32"/>
        </w:rPr>
        <w:t>附件</w:t>
      </w:r>
      <w:r w:rsidRPr="00387A4B">
        <w:rPr>
          <w:rFonts w:eastAsia="方正黑体_GBK"/>
          <w:szCs w:val="32"/>
        </w:rPr>
        <w:t>2</w:t>
      </w:r>
    </w:p>
    <w:p w:rsidR="005706C2" w:rsidRPr="004B4EA5" w:rsidRDefault="005706C2" w:rsidP="005706C2">
      <w:pPr>
        <w:spacing w:line="590" w:lineRule="exact"/>
        <w:ind w:left="616"/>
        <w:rPr>
          <w:rFonts w:eastAsia="方正黑体_GBK"/>
          <w:szCs w:val="32"/>
        </w:rPr>
      </w:pPr>
    </w:p>
    <w:p w:rsidR="005706C2" w:rsidRPr="00387A4B" w:rsidRDefault="005706C2" w:rsidP="005706C2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第三届</w:t>
      </w:r>
      <w:r w:rsidRPr="00387A4B">
        <w:rPr>
          <w:rFonts w:eastAsia="方正小标宋_GBK"/>
          <w:sz w:val="44"/>
          <w:szCs w:val="44"/>
        </w:rPr>
        <w:t>“</w:t>
      </w:r>
      <w:r w:rsidRPr="00387A4B">
        <w:rPr>
          <w:rFonts w:eastAsia="方正小标宋_GBK"/>
          <w:sz w:val="44"/>
          <w:szCs w:val="44"/>
        </w:rPr>
        <w:t>创响江苏</w:t>
      </w:r>
      <w:r w:rsidRPr="00387A4B">
        <w:rPr>
          <w:rFonts w:eastAsia="方正小标宋_GBK"/>
          <w:sz w:val="44"/>
          <w:szCs w:val="44"/>
        </w:rPr>
        <w:t>”</w:t>
      </w:r>
      <w:r w:rsidRPr="00387A4B">
        <w:rPr>
          <w:rFonts w:eastAsia="方正小标宋_GBK"/>
          <w:sz w:val="44"/>
          <w:szCs w:val="44"/>
        </w:rPr>
        <w:t>十大大学生</w:t>
      </w:r>
    </w:p>
    <w:p w:rsidR="005706C2" w:rsidRPr="00387A4B" w:rsidRDefault="005706C2" w:rsidP="005706C2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创业标兵名单</w:t>
      </w:r>
    </w:p>
    <w:p w:rsidR="005706C2" w:rsidRPr="00464480" w:rsidRDefault="005706C2" w:rsidP="005706C2">
      <w:pPr>
        <w:spacing w:line="590" w:lineRule="exact"/>
        <w:ind w:firstLineChars="200" w:firstLine="640"/>
        <w:rPr>
          <w:szCs w:val="32"/>
        </w:rPr>
      </w:pP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proofErr w:type="gramStart"/>
      <w:r w:rsidRPr="004B4EA5">
        <w:rPr>
          <w:szCs w:val="32"/>
        </w:rPr>
        <w:t>顾若君</w:t>
      </w:r>
      <w:proofErr w:type="gramEnd"/>
      <w:r w:rsidRPr="004B4EA5">
        <w:rPr>
          <w:szCs w:val="32"/>
        </w:rPr>
        <w:t xml:space="preserve">  </w:t>
      </w:r>
      <w:r w:rsidRPr="00387A4B">
        <w:rPr>
          <w:szCs w:val="32"/>
        </w:rPr>
        <w:t>无锡</w:t>
      </w:r>
      <w:proofErr w:type="gramStart"/>
      <w:r w:rsidRPr="00387A4B">
        <w:rPr>
          <w:szCs w:val="32"/>
        </w:rPr>
        <w:t>三乡岸生态农业</w:t>
      </w:r>
      <w:proofErr w:type="gramEnd"/>
      <w:r w:rsidRPr="00387A4B">
        <w:rPr>
          <w:szCs w:val="32"/>
        </w:rPr>
        <w:t>科技有限公司总经理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陈德强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苏州朗动网络科技有限公司董事长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罗仁娟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连云港市连云区四叶草助残服务中心理事长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曾</w:t>
      </w:r>
      <w:r w:rsidRPr="00387A4B">
        <w:rPr>
          <w:szCs w:val="32"/>
        </w:rPr>
        <w:t xml:space="preserve">  </w:t>
      </w:r>
      <w:proofErr w:type="gramStart"/>
      <w:r w:rsidRPr="00387A4B">
        <w:rPr>
          <w:szCs w:val="32"/>
        </w:rPr>
        <w:t>嬿</w:t>
      </w:r>
      <w:proofErr w:type="gramEnd"/>
      <w:r w:rsidRPr="00387A4B">
        <w:rPr>
          <w:szCs w:val="32"/>
        </w:rPr>
        <w:t xml:space="preserve">  </w:t>
      </w:r>
      <w:r w:rsidRPr="00387A4B">
        <w:rPr>
          <w:szCs w:val="32"/>
        </w:rPr>
        <w:t>江苏苏洪农业科技有限公司董事长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张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雪</w:t>
      </w:r>
      <w:r w:rsidRPr="00387A4B">
        <w:rPr>
          <w:szCs w:val="32"/>
        </w:rPr>
        <w:t xml:space="preserve">  </w:t>
      </w:r>
      <w:r w:rsidRPr="00387A4B">
        <w:rPr>
          <w:szCs w:val="32"/>
        </w:rPr>
        <w:t>苏州弥惟文化艺术有限公司董事长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proofErr w:type="gramStart"/>
      <w:r w:rsidRPr="00387A4B">
        <w:rPr>
          <w:szCs w:val="32"/>
        </w:rPr>
        <w:t>张博涵</w:t>
      </w:r>
      <w:proofErr w:type="gramEnd"/>
      <w:r w:rsidRPr="00387A4B">
        <w:rPr>
          <w:szCs w:val="32"/>
        </w:rPr>
        <w:t xml:space="preserve">  </w:t>
      </w:r>
      <w:r w:rsidRPr="00387A4B">
        <w:rPr>
          <w:szCs w:val="32"/>
        </w:rPr>
        <w:t>常州视</w:t>
      </w:r>
      <w:proofErr w:type="gramStart"/>
      <w:r w:rsidRPr="00387A4B">
        <w:rPr>
          <w:szCs w:val="32"/>
        </w:rPr>
        <w:t>感科技</w:t>
      </w:r>
      <w:proofErr w:type="gramEnd"/>
      <w:r w:rsidRPr="00387A4B">
        <w:rPr>
          <w:szCs w:val="32"/>
        </w:rPr>
        <w:t>有限公司</w:t>
      </w:r>
      <w:r w:rsidRPr="00387A4B">
        <w:rPr>
          <w:szCs w:val="32"/>
        </w:rPr>
        <w:t>CEO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proofErr w:type="gramStart"/>
      <w:r w:rsidRPr="00387A4B">
        <w:rPr>
          <w:szCs w:val="32"/>
        </w:rPr>
        <w:t>刘伯敏</w:t>
      </w:r>
      <w:proofErr w:type="gramEnd"/>
      <w:r w:rsidRPr="00387A4B">
        <w:rPr>
          <w:szCs w:val="32"/>
        </w:rPr>
        <w:t xml:space="preserve">  </w:t>
      </w:r>
      <w:r w:rsidRPr="00387A4B">
        <w:rPr>
          <w:szCs w:val="32"/>
        </w:rPr>
        <w:t>南京苏青科技有限公司董事长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proofErr w:type="gramStart"/>
      <w:r w:rsidRPr="00387A4B">
        <w:rPr>
          <w:szCs w:val="32"/>
        </w:rPr>
        <w:t>毛云清</w:t>
      </w:r>
      <w:proofErr w:type="gramEnd"/>
      <w:r w:rsidRPr="00387A4B">
        <w:rPr>
          <w:szCs w:val="32"/>
        </w:rPr>
        <w:t xml:space="preserve">  </w:t>
      </w:r>
      <w:r w:rsidRPr="00387A4B">
        <w:rPr>
          <w:szCs w:val="32"/>
        </w:rPr>
        <w:t>常州云</w:t>
      </w:r>
      <w:proofErr w:type="gramStart"/>
      <w:r w:rsidRPr="00387A4B">
        <w:rPr>
          <w:szCs w:val="32"/>
        </w:rPr>
        <w:t>扬文化</w:t>
      </w:r>
      <w:proofErr w:type="gramEnd"/>
      <w:r w:rsidRPr="00387A4B">
        <w:rPr>
          <w:szCs w:val="32"/>
        </w:rPr>
        <w:t>传媒有限公司董事长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pacing w:val="-14"/>
          <w:szCs w:val="32"/>
        </w:rPr>
      </w:pPr>
      <w:r w:rsidRPr="00387A4B">
        <w:rPr>
          <w:szCs w:val="32"/>
        </w:rPr>
        <w:t>骆国峰</w:t>
      </w:r>
      <w:r w:rsidRPr="00387A4B">
        <w:rPr>
          <w:szCs w:val="32"/>
        </w:rPr>
        <w:t xml:space="preserve">  </w:t>
      </w:r>
      <w:r w:rsidRPr="00387A4B">
        <w:rPr>
          <w:spacing w:val="-14"/>
          <w:szCs w:val="32"/>
        </w:rPr>
        <w:t>江苏峰度控股集团有限公司董事长兼党支部书记</w:t>
      </w:r>
    </w:p>
    <w:p w:rsidR="005706C2" w:rsidRPr="00387A4B" w:rsidRDefault="005706C2" w:rsidP="005706C2">
      <w:pPr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王伟</w:t>
      </w:r>
      <w:proofErr w:type="gramStart"/>
      <w:r w:rsidRPr="00387A4B">
        <w:rPr>
          <w:szCs w:val="32"/>
        </w:rPr>
        <w:t>伟</w:t>
      </w:r>
      <w:proofErr w:type="gramEnd"/>
      <w:r w:rsidRPr="00387A4B">
        <w:rPr>
          <w:szCs w:val="32"/>
        </w:rPr>
        <w:t xml:space="preserve">  </w:t>
      </w:r>
      <w:r w:rsidRPr="00387A4B">
        <w:rPr>
          <w:szCs w:val="32"/>
        </w:rPr>
        <w:t>淮安市宏伟牧业有限公司总经理</w:t>
      </w:r>
    </w:p>
    <w:p w:rsidR="005706C2" w:rsidRPr="00387A4B" w:rsidRDefault="005706C2" w:rsidP="005706C2">
      <w:pPr>
        <w:spacing w:line="590" w:lineRule="exact"/>
        <w:ind w:left="616"/>
        <w:rPr>
          <w:rFonts w:eastAsia="方正黑体_GBK"/>
          <w:szCs w:val="32"/>
        </w:rPr>
      </w:pPr>
    </w:p>
    <w:p w:rsidR="00D40343" w:rsidRPr="005706C2" w:rsidRDefault="00D40343"/>
    <w:sectPr w:rsidR="00D40343" w:rsidRPr="0057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C2" w:rsidRDefault="005706C2" w:rsidP="005706C2">
      <w:r>
        <w:separator/>
      </w:r>
    </w:p>
  </w:endnote>
  <w:endnote w:type="continuationSeparator" w:id="0">
    <w:p w:rsidR="005706C2" w:rsidRDefault="005706C2" w:rsidP="0057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C2" w:rsidRDefault="005706C2" w:rsidP="005706C2">
      <w:r>
        <w:separator/>
      </w:r>
    </w:p>
  </w:footnote>
  <w:footnote w:type="continuationSeparator" w:id="0">
    <w:p w:rsidR="005706C2" w:rsidRDefault="005706C2" w:rsidP="0057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77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9FD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66877"/>
    <w:rsid w:val="005700AF"/>
    <w:rsid w:val="005706C2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1CFC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27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693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C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6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6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C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6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2019-12-17T10:46:00Z</dcterms:created>
  <dcterms:modified xsi:type="dcterms:W3CDTF">2019-12-17T10:46:00Z</dcterms:modified>
</cp:coreProperties>
</file>