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eastAsia="方正黑体_GBK"/>
          <w:szCs w:val="32"/>
        </w:rPr>
      </w:pPr>
      <w:r>
        <w:rPr>
          <w:rFonts w:eastAsia="方正黑体_GBK"/>
          <w:szCs w:val="32"/>
        </w:rPr>
        <w:t>附件1</w:t>
      </w:r>
    </w:p>
    <w:p>
      <w:pPr>
        <w:spacing w:line="590" w:lineRule="exact"/>
        <w:jc w:val="center"/>
        <w:rPr>
          <w:rFonts w:eastAsia="方正小标宋_GBK"/>
          <w:sz w:val="44"/>
          <w:szCs w:val="44"/>
        </w:rPr>
      </w:pPr>
      <w:r>
        <w:rPr>
          <w:rFonts w:eastAsia="方正小标宋_GBK"/>
          <w:sz w:val="44"/>
          <w:szCs w:val="44"/>
        </w:rPr>
        <w:t>江苏省职业技能培训合格证书参考样式</w:t>
      </w:r>
    </w:p>
    <w:p>
      <w:pPr>
        <w:spacing w:line="590" w:lineRule="exact"/>
        <w:jc w:val="center"/>
        <w:rPr>
          <w:rFonts w:eastAsia="方正小标宋_GBK"/>
          <w:sz w:val="44"/>
          <w:szCs w:val="44"/>
        </w:rPr>
      </w:pPr>
    </w:p>
    <w:tbl>
      <w:tblPr>
        <w:tblStyle w:val="3"/>
        <w:tblW w:w="880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8805" w:type="dxa"/>
            <w:vAlign w:val="top"/>
          </w:tcPr>
          <w:p>
            <w:pPr>
              <w:spacing w:line="590" w:lineRule="exact"/>
              <w:ind w:left="-74"/>
              <w:jc w:val="center"/>
              <w:rPr>
                <w:rFonts w:eastAsia="方正小标宋_GBK"/>
                <w:sz w:val="44"/>
                <w:szCs w:val="44"/>
              </w:rPr>
            </w:pPr>
          </w:p>
          <w:p>
            <w:pPr>
              <w:spacing w:line="590" w:lineRule="exact"/>
              <w:ind w:left="-74"/>
              <w:jc w:val="center"/>
              <w:rPr>
                <w:rFonts w:eastAsia="方正小标宋_GBK"/>
                <w:sz w:val="44"/>
                <w:szCs w:val="44"/>
              </w:rPr>
            </w:pPr>
            <w:r>
              <w:rPr>
                <w:rFonts w:eastAsia="方正小标宋_GBK"/>
                <w:sz w:val="44"/>
                <w:szCs w:val="44"/>
              </w:rPr>
              <w:t>江苏省职业技能培训合格证书</w:t>
            </w:r>
          </w:p>
          <w:p>
            <w:pPr>
              <w:spacing w:line="590" w:lineRule="exact"/>
              <w:ind w:left="-74"/>
              <w:jc w:val="center"/>
              <w:rPr>
                <w:rFonts w:eastAsia="方正小标宋_GBK"/>
                <w:sz w:val="44"/>
                <w:szCs w:val="44"/>
              </w:rPr>
            </w:pPr>
          </w:p>
          <w:tbl>
            <w:tblPr>
              <w:tblStyle w:val="3"/>
              <w:tblW w:w="1860" w:type="dxa"/>
              <w:tblInd w:w="3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60" w:type="dxa"/>
                  <w:vAlign w:val="center"/>
                </w:tcPr>
                <w:p>
                  <w:pPr>
                    <w:spacing w:line="590" w:lineRule="exact"/>
                    <w:ind w:left="-74"/>
                    <w:jc w:val="center"/>
                    <w:rPr>
                      <w:rFonts w:eastAsia="方正小标宋_GBK"/>
                      <w:sz w:val="44"/>
                      <w:szCs w:val="44"/>
                    </w:rPr>
                  </w:pPr>
                </w:p>
                <w:p>
                  <w:pPr>
                    <w:spacing w:line="590" w:lineRule="exact"/>
                    <w:ind w:left="-74"/>
                    <w:jc w:val="center"/>
                    <w:rPr>
                      <w:szCs w:val="32"/>
                    </w:rPr>
                  </w:pPr>
                  <w:r>
                    <w:rPr>
                      <w:szCs w:val="32"/>
                    </w:rPr>
                    <w:t>个人</w:t>
                  </w:r>
                </w:p>
                <w:p>
                  <w:pPr>
                    <w:spacing w:line="590" w:lineRule="exact"/>
                    <w:ind w:left="-74"/>
                    <w:jc w:val="center"/>
                    <w:rPr>
                      <w:szCs w:val="32"/>
                    </w:rPr>
                  </w:pPr>
                  <w:r>
                    <w:rPr>
                      <w:szCs w:val="32"/>
                    </w:rPr>
                    <w:t>照片</w:t>
                  </w:r>
                </w:p>
                <w:p>
                  <w:pPr>
                    <w:spacing w:line="590" w:lineRule="exact"/>
                    <w:jc w:val="center"/>
                    <w:rPr>
                      <w:rFonts w:eastAsia="方正小标宋_GBK"/>
                      <w:sz w:val="44"/>
                      <w:szCs w:val="44"/>
                    </w:rPr>
                  </w:pPr>
                </w:p>
              </w:tc>
            </w:tr>
          </w:tbl>
          <w:p>
            <w:pPr>
              <w:spacing w:line="590" w:lineRule="exact"/>
              <w:ind w:left="-74" w:firstLine="2142" w:firstLineChars="800"/>
              <w:rPr>
                <w:rFonts w:eastAsia="方正楷体_GBK"/>
                <w:sz w:val="28"/>
                <w:szCs w:val="28"/>
              </w:rPr>
            </w:pPr>
            <w:r>
              <w:rPr>
                <w:rFonts w:eastAsia="方正楷体_GBK"/>
                <w:sz w:val="28"/>
                <w:szCs w:val="28"/>
              </w:rPr>
              <w:t>证书序列号： XXXXXXXXXXXXXXXXXX</w:t>
            </w:r>
          </w:p>
          <w:p>
            <w:pPr>
              <w:spacing w:line="590" w:lineRule="exact"/>
              <w:ind w:left="-74" w:firstLine="2142" w:firstLineChars="800"/>
              <w:rPr>
                <w:rFonts w:eastAsia="方正楷体_GBK"/>
                <w:sz w:val="28"/>
                <w:szCs w:val="28"/>
              </w:rPr>
            </w:pPr>
          </w:p>
          <w:p>
            <w:pPr>
              <w:spacing w:line="590" w:lineRule="exact"/>
              <w:ind w:left="-74"/>
              <w:rPr>
                <w:rFonts w:eastAsia="方正楷体_GBK"/>
                <w:szCs w:val="32"/>
              </w:rPr>
            </w:pPr>
            <w:r>
              <w:rPr>
                <w:rFonts w:eastAsia="方正楷体_GBK"/>
                <w:sz w:val="28"/>
                <w:szCs w:val="28"/>
              </w:rPr>
              <w:t xml:space="preserve">   </w:t>
            </w:r>
            <w:r>
              <w:rPr>
                <w:rFonts w:eastAsia="方正楷体_GBK"/>
                <w:szCs w:val="32"/>
              </w:rPr>
              <w:t xml:space="preserve">  XXX(身份证号码：XXXXXXXXXXXXXXXXXX)于20XX年X月X日至20XX年X月X日期间，在XXXXXXX（培训单位名称）参加XXXXXXXXXXXXXXXXXXXXXX（培训类型、项目、工种和等级）培训，经考核合格，特发此证。</w:t>
            </w:r>
          </w:p>
          <w:tbl>
            <w:tblPr>
              <w:tblStyle w:val="3"/>
              <w:tblpPr w:leftFromText="180" w:rightFromText="180" w:vertAnchor="text" w:horzAnchor="page" w:tblpX="631" w:tblpY="240"/>
              <w:tblOverlap w:val="never"/>
              <w:tblW w:w="1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trPr>
              <w:tc>
                <w:tcPr>
                  <w:tcW w:w="1720" w:type="dxa"/>
                  <w:vAlign w:val="center"/>
                </w:tcPr>
                <w:p>
                  <w:pPr>
                    <w:spacing w:line="590" w:lineRule="exact"/>
                    <w:jc w:val="center"/>
                    <w:rPr>
                      <w:rFonts w:eastAsia="方正楷体_GBK"/>
                      <w:szCs w:val="32"/>
                    </w:rPr>
                  </w:pPr>
                  <w:r>
                    <w:rPr>
                      <w:rFonts w:eastAsia="方正楷体_GBK"/>
                      <w:szCs w:val="32"/>
                    </w:rPr>
                    <w:t>二维码</w:t>
                  </w:r>
                </w:p>
                <w:p>
                  <w:pPr>
                    <w:spacing w:line="590" w:lineRule="exact"/>
                    <w:jc w:val="center"/>
                    <w:rPr>
                      <w:rFonts w:eastAsia="方正楷体_GBK"/>
                      <w:szCs w:val="32"/>
                    </w:rPr>
                  </w:pPr>
                  <w:r>
                    <w:rPr>
                      <w:rFonts w:eastAsia="方正楷体_GBK"/>
                      <w:szCs w:val="32"/>
                    </w:rPr>
                    <w:t>打印处</w:t>
                  </w:r>
                </w:p>
              </w:tc>
            </w:tr>
          </w:tbl>
          <w:p>
            <w:pPr>
              <w:spacing w:line="590" w:lineRule="exact"/>
              <w:ind w:left="-74"/>
              <w:rPr>
                <w:rFonts w:eastAsia="方正楷体_GBK"/>
                <w:szCs w:val="32"/>
              </w:rPr>
            </w:pPr>
            <w:r>
              <w:rPr>
                <w:rFonts w:eastAsia="方正楷体_GBK"/>
                <w:szCs w:val="32"/>
              </w:rPr>
              <w:t xml:space="preserve">                            </w:t>
            </w:r>
          </w:p>
          <w:p>
            <w:pPr>
              <w:spacing w:line="590" w:lineRule="exact"/>
              <w:ind w:firstLine="1077" w:firstLineChars="350"/>
              <w:rPr>
                <w:rFonts w:eastAsia="方正楷体_GBK"/>
                <w:szCs w:val="32"/>
              </w:rPr>
            </w:pPr>
            <w:r>
              <w:rPr>
                <w:rFonts w:eastAsia="方正楷体_GBK"/>
                <w:szCs w:val="32"/>
              </w:rPr>
              <w:t>XXX 培训单位（盖章）</w:t>
            </w:r>
          </w:p>
          <w:p>
            <w:pPr>
              <w:spacing w:line="590" w:lineRule="exact"/>
              <w:ind w:firstLine="308" w:firstLineChars="100"/>
              <w:rPr>
                <w:rFonts w:eastAsia="方正楷体_GBK"/>
                <w:szCs w:val="32"/>
              </w:rPr>
            </w:pPr>
            <w:r>
              <w:rPr>
                <w:rFonts w:eastAsia="方正楷体_GBK"/>
                <w:szCs w:val="32"/>
              </w:rPr>
              <w:t>发证时间：XXXX年 XX月XX日</w:t>
            </w:r>
          </w:p>
          <w:p/>
          <w:p>
            <w:r>
              <w:rPr>
                <w:rFonts w:eastAsia="方正黑体_GBK"/>
                <w:szCs w:val="32"/>
              </w:rPr>
              <w:t xml:space="preserve">                </w:t>
            </w:r>
          </w:p>
          <w:p>
            <w:pPr>
              <w:spacing w:line="590" w:lineRule="exact"/>
              <w:ind w:left="308" w:leftChars="100" w:firstLine="402" w:firstLineChars="150"/>
              <w:rPr>
                <w:rFonts w:eastAsia="方正黑体_GBK"/>
                <w:sz w:val="28"/>
                <w:szCs w:val="28"/>
              </w:rPr>
            </w:pPr>
          </w:p>
        </w:tc>
      </w:tr>
    </w:tbl>
    <w:p>
      <w:pPr>
        <w:spacing w:line="590" w:lineRule="exact"/>
        <w:ind w:firstLine="616" w:firstLineChars="200"/>
        <w:rPr>
          <w:rFonts w:hint="eastAsia" w:eastAsia="方正黑体_GBK"/>
          <w:szCs w:val="32"/>
        </w:rPr>
      </w:pPr>
    </w:p>
    <w:p>
      <w:pPr>
        <w:spacing w:line="590" w:lineRule="exact"/>
        <w:ind w:firstLine="616" w:firstLineChars="200"/>
        <w:rPr>
          <w:rFonts w:hint="eastAsia" w:eastAsia="方正黑体_GBK"/>
          <w:szCs w:val="32"/>
        </w:rPr>
      </w:pPr>
    </w:p>
    <w:p>
      <w:pPr>
        <w:spacing w:line="590" w:lineRule="exact"/>
        <w:ind w:firstLine="616" w:firstLineChars="200"/>
        <w:rPr>
          <w:rFonts w:eastAsia="方正黑体_GBK"/>
          <w:szCs w:val="32"/>
        </w:rPr>
      </w:pPr>
      <w:r>
        <w:rPr>
          <w:rFonts w:eastAsia="方正黑体_GBK"/>
          <w:szCs w:val="32"/>
        </w:rPr>
        <w:t>相关说明：</w:t>
      </w:r>
    </w:p>
    <w:p>
      <w:pPr>
        <w:spacing w:line="590" w:lineRule="exact"/>
        <w:ind w:firstLine="646"/>
        <w:rPr>
          <w:szCs w:val="32"/>
        </w:rPr>
      </w:pPr>
      <w:r>
        <w:rPr>
          <w:szCs w:val="32"/>
        </w:rPr>
        <w:t>（一）按照国家职业标准或行业企业工种岗位评价规范开展的职业技能培训，培训合格证书中可记载其培训等级。</w:t>
      </w:r>
    </w:p>
    <w:p>
      <w:pPr>
        <w:spacing w:line="590" w:lineRule="exact"/>
        <w:ind w:firstLine="616" w:firstLineChars="200"/>
        <w:rPr>
          <w:szCs w:val="32"/>
        </w:rPr>
      </w:pPr>
      <w:r>
        <w:rPr>
          <w:szCs w:val="32"/>
        </w:rPr>
        <w:t>（二）《江苏省职业技能培训合格证书》参考样式中的序号、文字、图片等内容与实际证书一致，排版规格、材质以省人力资源社会保障厅制定的证书样本为标准。</w:t>
      </w:r>
    </w:p>
    <w:p>
      <w:pPr>
        <w:spacing w:line="590" w:lineRule="exact"/>
        <w:ind w:firstLine="616" w:firstLineChars="200"/>
        <w:rPr>
          <w:szCs w:val="32"/>
        </w:rPr>
      </w:pPr>
      <w:r>
        <w:rPr>
          <w:szCs w:val="32"/>
        </w:rPr>
        <w:t>（三）证书二维码信息中应包含证书相关必要内容，扫描二维码即可查询持证人员的电子培训合格证书（与纸质证书同等效力）。</w:t>
      </w:r>
    </w:p>
    <w:p>
      <w:pPr>
        <w:rPr>
          <w:rFonts w:eastAsia="方正黑体_GBK"/>
          <w:szCs w:val="32"/>
        </w:rPr>
      </w:pPr>
    </w:p>
    <w:p>
      <w:pPr>
        <w:rPr>
          <w:rFonts w:eastAsia="方正黑体_GBK"/>
          <w:szCs w:val="32"/>
        </w:rPr>
      </w:pPr>
    </w:p>
    <w:p>
      <w:pPr>
        <w:rPr>
          <w:rFonts w:eastAsia="方正黑体_GBK"/>
          <w:szCs w:val="32"/>
        </w:rPr>
      </w:pPr>
    </w:p>
    <w:p>
      <w:pPr>
        <w:rPr>
          <w:rFonts w:eastAsia="方正黑体_GBK"/>
          <w:szCs w:val="32"/>
        </w:rPr>
      </w:pPr>
    </w:p>
    <w:p>
      <w:pPr>
        <w:rPr>
          <w:rFonts w:eastAsia="方正黑体_GBK"/>
          <w:szCs w:val="32"/>
        </w:rPr>
      </w:pPr>
    </w:p>
    <w:p>
      <w:pPr>
        <w:rPr>
          <w:rFonts w:eastAsia="方正黑体_GBK"/>
          <w:szCs w:val="32"/>
        </w:rPr>
      </w:pPr>
    </w:p>
    <w:p>
      <w:pPr>
        <w:rPr>
          <w:rFonts w:eastAsia="方正黑体_GBK"/>
          <w:szCs w:val="32"/>
        </w:rPr>
      </w:pPr>
    </w:p>
    <w:p>
      <w:pPr>
        <w:rPr>
          <w:rFonts w:eastAsia="方正黑体_GBK"/>
          <w:szCs w:val="32"/>
        </w:rPr>
      </w:pPr>
    </w:p>
    <w:p>
      <w:pPr>
        <w:rPr>
          <w:rFonts w:eastAsia="方正黑体_GBK"/>
          <w:szCs w:val="32"/>
        </w:rPr>
      </w:pPr>
    </w:p>
    <w:p>
      <w:pPr>
        <w:rPr>
          <w:rFonts w:eastAsia="方正黑体_GBK"/>
          <w:szCs w:val="32"/>
        </w:rPr>
      </w:pPr>
    </w:p>
    <w:p>
      <w:pPr>
        <w:rPr>
          <w:rFonts w:hint="eastAsia" w:eastAsia="方正黑体_GBK"/>
          <w:szCs w:val="32"/>
        </w:rPr>
      </w:pPr>
    </w:p>
    <w:p>
      <w:pPr>
        <w:rPr>
          <w:rFonts w:hint="eastAsia" w:eastAsia="方正黑体_GBK"/>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13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张惠雅</cp:lastModifiedBy>
  <dcterms:modified xsi:type="dcterms:W3CDTF">2020-05-22T02:15:55Z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