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/>
          <w:sz w:val="32"/>
          <w:szCs w:val="32"/>
        </w:rPr>
      </w:pPr>
      <w:r>
        <w:rPr>
          <w:rFonts w:hint="default" w:ascii="Times New Roman" w:hAnsi="Times New Roman" w:eastAsia="方正黑体_GBK"/>
          <w:sz w:val="32"/>
          <w:szCs w:val="32"/>
        </w:rPr>
        <w:t>附件2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6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default" w:ascii="Times New Roman" w:hAnsi="Times New Roman" w:eastAsia="方正小标宋_GBK"/>
          <w:sz w:val="44"/>
          <w:szCs w:val="44"/>
        </w:rPr>
        <w:t>2020年度江苏省</w:t>
      </w:r>
      <w:r>
        <w:rPr>
          <w:rFonts w:ascii="Times New Roman" w:hAnsi="Times New Roman" w:eastAsia="方正小标宋_GBK"/>
          <w:sz w:val="44"/>
          <w:szCs w:val="44"/>
        </w:rPr>
        <w:t>乡土人才</w:t>
      </w:r>
    </w:p>
    <w:p>
      <w:pPr>
        <w:spacing w:line="6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大师示范工作室</w:t>
      </w:r>
      <w:r>
        <w:rPr>
          <w:rFonts w:hint="default" w:ascii="Times New Roman" w:hAnsi="Times New Roman" w:eastAsia="方正小标宋_GBK"/>
          <w:sz w:val="44"/>
          <w:szCs w:val="44"/>
        </w:rPr>
        <w:t>名单</w:t>
      </w:r>
    </w:p>
    <w:p>
      <w:pPr>
        <w:spacing w:line="590" w:lineRule="atLeast"/>
        <w:jc w:val="center"/>
        <w:rPr>
          <w:rFonts w:ascii="Times New Roman" w:hAnsi="Times New Roman" w:eastAsia="方正楷体_GBK"/>
          <w:sz w:val="32"/>
          <w:szCs w:val="32"/>
        </w:rPr>
      </w:pPr>
    </w:p>
    <w:tbl>
      <w:tblPr>
        <w:tblStyle w:val="3"/>
        <w:tblW w:w="9493" w:type="dxa"/>
        <w:jc w:val="center"/>
        <w:tblInd w:w="39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5609"/>
        <w:gridCol w:w="24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2"/>
                <w:szCs w:val="32"/>
              </w:rPr>
              <w:t>地  区</w:t>
            </w:r>
          </w:p>
        </w:tc>
        <w:tc>
          <w:tcPr>
            <w:tcW w:w="56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  <w:t>工作室名称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470" w:firstLineChars="147"/>
              <w:rPr>
                <w:rFonts w:ascii="Times New Roman" w:hAnsi="Times New Roman" w:eastAsia="方正黑体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2"/>
                <w:szCs w:val="32"/>
              </w:rPr>
              <w:t>传承项目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南京</w:t>
            </w:r>
          </w:p>
        </w:tc>
        <w:tc>
          <w:tcPr>
            <w:tcW w:w="56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朱江龙乡土人才大师示范工作室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艺术陶瓷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南京</w:t>
            </w:r>
          </w:p>
        </w:tc>
        <w:tc>
          <w:tcPr>
            <w:tcW w:w="56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张清雷乡土人才大师示范工作室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玉雕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无锡</w:t>
            </w:r>
          </w:p>
        </w:tc>
        <w:tc>
          <w:tcPr>
            <w:tcW w:w="56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赵红育乡土人才大师示范工作室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锡绣、精微绣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无锡</w:t>
            </w:r>
          </w:p>
        </w:tc>
        <w:tc>
          <w:tcPr>
            <w:tcW w:w="56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吴奇敏乡土人才大师示范工作室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紫砂陶艺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徐州</w:t>
            </w:r>
          </w:p>
        </w:tc>
        <w:tc>
          <w:tcPr>
            <w:tcW w:w="56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井秋红乡土人才大师示范工作室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香包手工艺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常州</w:t>
            </w:r>
          </w:p>
        </w:tc>
        <w:tc>
          <w:tcPr>
            <w:tcW w:w="56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夏安扣乡土人才大师示范工作室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蚕桑技术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常州</w:t>
            </w:r>
          </w:p>
        </w:tc>
        <w:tc>
          <w:tcPr>
            <w:tcW w:w="56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孙燕云乡土人才大师示范工作室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乱针绣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常州</w:t>
            </w:r>
          </w:p>
        </w:tc>
        <w:tc>
          <w:tcPr>
            <w:tcW w:w="56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萧剑波乡土人才大师示范工作室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象牙浅刻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常州</w:t>
            </w:r>
          </w:p>
        </w:tc>
        <w:tc>
          <w:tcPr>
            <w:tcW w:w="56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杨兆群乡土人才大师示范工作室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金坛刻纸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苏州</w:t>
            </w:r>
          </w:p>
        </w:tc>
        <w:tc>
          <w:tcPr>
            <w:tcW w:w="56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张喜平乡土人才大师示范工作室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古建筑园林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苏州</w:t>
            </w:r>
          </w:p>
        </w:tc>
        <w:tc>
          <w:tcPr>
            <w:tcW w:w="56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姚琴华乡土人才大师示范工作室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织绣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苏州</w:t>
            </w:r>
          </w:p>
        </w:tc>
        <w:tc>
          <w:tcPr>
            <w:tcW w:w="56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屈桂明乡土人才大师示范工作室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中式烹饪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南通</w:t>
            </w:r>
          </w:p>
        </w:tc>
        <w:tc>
          <w:tcPr>
            <w:tcW w:w="56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王金祥乡土人才大师示范工作室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家具制作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南通</w:t>
            </w:r>
          </w:p>
        </w:tc>
        <w:tc>
          <w:tcPr>
            <w:tcW w:w="56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焦宝林乡土人才大师示范工作室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印染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连云港</w:t>
            </w:r>
          </w:p>
        </w:tc>
        <w:tc>
          <w:tcPr>
            <w:tcW w:w="56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周存玉乡土人才大师示范工作室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雕塑、锻铜工艺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连云港</w:t>
            </w:r>
          </w:p>
        </w:tc>
        <w:tc>
          <w:tcPr>
            <w:tcW w:w="56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单江红乡土人才大师示范工作室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水晶设计雕刻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淮安</w:t>
            </w:r>
          </w:p>
        </w:tc>
        <w:tc>
          <w:tcPr>
            <w:tcW w:w="56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于传军乡土人才大师示范工作室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养殖业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淮安</w:t>
            </w:r>
          </w:p>
        </w:tc>
        <w:tc>
          <w:tcPr>
            <w:tcW w:w="56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潘  宇乡土人才大师示范工作室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农民画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盐城</w:t>
            </w:r>
          </w:p>
        </w:tc>
        <w:tc>
          <w:tcPr>
            <w:tcW w:w="56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唐福泉乡土人才大师示范工作室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稻田综合种养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盐城</w:t>
            </w:r>
          </w:p>
        </w:tc>
        <w:tc>
          <w:tcPr>
            <w:tcW w:w="56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陈伯余乡土人才大师示范工作室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发绣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盐城</w:t>
            </w:r>
          </w:p>
        </w:tc>
        <w:tc>
          <w:tcPr>
            <w:tcW w:w="56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陈银付乡土人才大师示范工作室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艺术陶瓷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扬州</w:t>
            </w:r>
          </w:p>
        </w:tc>
        <w:tc>
          <w:tcPr>
            <w:tcW w:w="56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赵庆泉乡土人才大师示范工作室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盆景制作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扬州</w:t>
            </w:r>
          </w:p>
        </w:tc>
        <w:tc>
          <w:tcPr>
            <w:tcW w:w="56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莫元花乡土人才大师示范工作室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乱针绣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扬州</w:t>
            </w:r>
          </w:p>
        </w:tc>
        <w:tc>
          <w:tcPr>
            <w:tcW w:w="56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陈义时乡土人才大师示范工作室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雕版印刷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镇江</w:t>
            </w:r>
          </w:p>
        </w:tc>
        <w:tc>
          <w:tcPr>
            <w:tcW w:w="56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沈春雷乡土人才大师示范工作室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砌筑、镶贴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镇江</w:t>
            </w:r>
          </w:p>
        </w:tc>
        <w:tc>
          <w:tcPr>
            <w:tcW w:w="56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缪士贵乡土人才大师示范工作室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农机修理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镇江</w:t>
            </w:r>
          </w:p>
        </w:tc>
        <w:tc>
          <w:tcPr>
            <w:tcW w:w="56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王  娟乡土人才大师示范工作室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美容美发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泰州</w:t>
            </w:r>
          </w:p>
        </w:tc>
        <w:tc>
          <w:tcPr>
            <w:tcW w:w="56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张天勇乡土人才大师示范工作室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传统烧饼制作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宿迁</w:t>
            </w:r>
          </w:p>
        </w:tc>
        <w:tc>
          <w:tcPr>
            <w:tcW w:w="56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李志祥乡土人才大师示范工作室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盆景制作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宿迁</w:t>
            </w:r>
          </w:p>
        </w:tc>
        <w:tc>
          <w:tcPr>
            <w:tcW w:w="56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郝  军乡土人才大师示范工作室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泥塑</w:t>
            </w:r>
          </w:p>
        </w:tc>
      </w:tr>
    </w:tbl>
    <w:p>
      <w:pPr>
        <w:spacing w:line="66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2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张惠雅</cp:lastModifiedBy>
  <dcterms:modified xsi:type="dcterms:W3CDTF">2020-06-02T02:26:25Z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