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70"/>
        </w:tabs>
        <w:ind w:firstLine="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tabs>
          <w:tab w:val="left" w:pos="2870"/>
        </w:tabs>
        <w:spacing w:line="590" w:lineRule="exact"/>
        <w:ind w:firstLine="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2019年度江苏省自然科学研究系列</w:t>
      </w:r>
    </w:p>
    <w:p>
      <w:pPr>
        <w:tabs>
          <w:tab w:val="left" w:pos="2870"/>
        </w:tabs>
        <w:spacing w:line="590" w:lineRule="exact"/>
        <w:ind w:firstLine="0"/>
        <w:jc w:val="center"/>
        <w:rPr>
          <w:rFonts w:ascii="方正小标宋_GBK" w:eastAsia="方正小标宋_GBK"/>
          <w:spacing w:val="20"/>
          <w:sz w:val="36"/>
          <w:szCs w:val="36"/>
        </w:rPr>
      </w:pPr>
      <w:r>
        <w:rPr>
          <w:rFonts w:hint="eastAsia" w:ascii="方正小标宋_GBK" w:eastAsia="方正小标宋_GBK"/>
          <w:spacing w:val="20"/>
          <w:sz w:val="36"/>
          <w:szCs w:val="36"/>
        </w:rPr>
        <w:t>高级专业技术资格评审结果</w:t>
      </w:r>
    </w:p>
    <w:bookmarkEnd w:id="0"/>
    <w:p>
      <w:pPr>
        <w:tabs>
          <w:tab w:val="left" w:pos="2870"/>
        </w:tabs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3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469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吴建荣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苏州市科技服务中心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  超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孙  峰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芮雯奕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戴建忠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江苏省高新技术创业服务中心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任海玲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陆建玲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张跃明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顾建仁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苏州市体育中心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袁  鹏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江苏省体育科学研究所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陆  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南京中兴新软件有限责任公司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王继刚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南京中兴新软件有限责任公司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刘史佳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张振海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丁永芳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柴雨柱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南京正大天晴制药有限公司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白文霞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蔡  鸣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张根元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杨大龙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支  枫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常州市第一人民医院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惠  李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苏州市广济医院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  婷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无锡市妇幼保健院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虞  斌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常州市妇幼保健院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  挺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苏州市立医院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潘  健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苏州大学附属儿童医院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韦栋平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南京市第一医院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邹  健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无锡市人民医院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茅凌翔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镇江市第一人民医院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王学东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无锡市第五人民医院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  健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徐州市肿瘤医院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徐宽枫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胡艳秋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丁利军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王凤鸣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常州市疾病预防控制中心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马瑜婷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苏州系统医学研究所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马  烽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苏州系统医学研究所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  衡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苏州系统医学研究所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39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林建国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朱晓华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江苏省淡水水产研究所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单承莺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中华全国供销合作总社南京野生植物综合利用研究院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  雨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孙惠娟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苏州市吴江区生产力促进中心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葛  鹏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徐州市生产力促进中心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张永东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南通市科学技术信息研究所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邱苏楠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苏州市科技服务中心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熊思勇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苏州市科技服务中心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时彦华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苏州市科技服务中心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49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  凯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苏州市科技服务中心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苏东艳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常州市科技信息中心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孟  蝶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常州市科技信息中心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徐暑芬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常州市科技信息中心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沈才俊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常州市科技信息中心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李克贵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丁洁莹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余  萍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高  璇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  雯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59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孙  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庄雨婷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刘中正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王俊峰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王利军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江苏省科学技术情报研究所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胡  峰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江苏省科学技术发展战略研究院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徐平平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江苏省科学技术发展战略研究院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凌航焜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江苏省产业技术研究院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闫  煜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江苏省高新技术创业服务中心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周  密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江苏省高新技术创业服务中心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69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仇松杏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江苏省高新技术创业服务中心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薛  昊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江苏省高新技术创业服务中心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佘广文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江苏省高新技术创业服务中心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戴  林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江苏省高新技术创业服务中心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刘  欣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赵月兵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庞晓毅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成  曦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陆红娟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黄  雁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江苏省生产力促进中心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79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  程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法兰泰克重工股份有限公司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叶  剑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多伦科技股份有限公司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  敏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江苏省质量和标准化研究院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王加倩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江苏省质量和标准化研究院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毕晓婷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江苏省体育科学研究所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陈俊飞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江苏省体育科学研究所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杜晓松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昆山梦显电子科技有限公司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李要建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中国天楹股份有限公司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李艳平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南京北辰人才服务有限公司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  晗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南京中兴新软件有限责任公司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89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杨宏伟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清华苏州环境创新研究院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郑  晓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常州市第一人民医院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倪  苏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常州市第二人民医院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王林晓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常州市第二人民医院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  洋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龙  芳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蒋翠花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李振麟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石子琪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张真真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99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赵呈雷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江苏省中医药研究院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何向锋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南通市肿瘤医院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蒋  超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  斌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  璐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赵黎黎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夏薇薇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南京市儿童医院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于  婧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南京市儿童医院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公  伟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南京市儿童医院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邹秉杰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中国人民解放军东部战区总医院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109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齐谢敏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中国人民解放军东部战区总医院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110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陈培英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中国人民解放军东部战区总医院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111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李晶晶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石  慧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江苏省计划生育科学技术研究所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113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苏钰文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南京医科大学附属逸夫医院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114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朱  慧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南通大学附属医院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115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李晓红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南通大学附属医院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116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吴  坚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117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彭  莹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118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  丹</w:t>
            </w:r>
          </w:p>
        </w:tc>
        <w:tc>
          <w:tcPr>
            <w:tcW w:w="4699" w:type="dxa"/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江苏省肿瘤医院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  卓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江苏省肿瘤医院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顾宏伟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南京市中西医结合医院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崔县伟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南京市妇幼保健院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李景云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南京市妇幼保健院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吕明明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南京市妇幼保健院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  娟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南京市妇幼保健院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赵  松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江苏省血吸虫病防治研究所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郑艳萍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南京海昌中药集团有限公司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郭  敏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侯  艳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129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岳  鹏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袁艳娟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丁亚军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江苏省药物研究所有限公司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  辉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盐城通海生物科技有限公司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  允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牛津大学(苏州）科技有限公司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赵  卿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南京济群医药科技股份有限公司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朱昌玲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中华全国供销合作总社南京野生植物综合利用研究院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秦  雷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江苏雷森生物科技有限公司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秦国宏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先声生物医药科技有限公司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杨少宁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江苏先声药业有限公司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139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王晨阳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中国人民解放军东部战区总医院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刘清珍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中国人民解放军东部战区总医院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张农山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吴  旸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江苏省肿瘤医院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周  游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常州市第一人民医院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马  岭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常州市第一人民医院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丁  骏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常州市第二人民医院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陶云霞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苏州大学附属第一医院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韩莲花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苏州大学附属第一医院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倪  莉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苏州大学附属第一医院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张鹏杰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苏州大学附属第一医院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曹  磊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苏州大学附属第一医院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袁小松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常州市妇幼保健院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胡方方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徐州市中心医院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王秀力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徐州市中心医院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刘敏娟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苏州市立医院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向菁菁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苏州市立医院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毛  君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苏州市立医院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贺权泽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苏州市立医院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黄伯贤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苏州市立医院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陈宏林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徐州市肿瘤医院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罗  超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淮安市第一人民医院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  刚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苏州大学附属儿童医院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宿广昊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苏州大学附属儿童医院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周慧婷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苏州大学附属儿童医院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周秀霞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 xml:space="preserve"> 苏州大学附属儿童医院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刘  琳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苏州大学附属儿童医院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周成林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泰州市人民医院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张文波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镇江市第一人民医院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王克伟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无锡市第三人民医院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边泽华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江南大学附属医院</w:t>
            </w:r>
            <w:r>
              <w:rPr>
                <w:rFonts w:hint="eastAsia" w:cs="宋体"/>
                <w:szCs w:val="32"/>
              </w:rPr>
              <w:br w:type="textWrapping"/>
            </w:r>
            <w:r>
              <w:rPr>
                <w:rFonts w:hint="eastAsia" w:cs="宋体"/>
                <w:szCs w:val="32"/>
              </w:rPr>
              <w:t>无锡市第四人民医院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陆牡丹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无锡市妇幼保健院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  蕊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无锡市妇幼保健院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夏文颖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徐  婷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陆  艳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崔  鹤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曹  翔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王洪东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陈林君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  蔚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李文超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唐小军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余  飞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严文津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南京鼓楼医院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宛传丹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常熟市医学检验所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陈永胜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启东市人民医院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孟  芳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苏州系统医学研究所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  伟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苏州系统医学研究所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刘  艳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江苏省计划生育科学技术研究所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189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杨月华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江苏省计划生育科学技术研究所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  珂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  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杨润琳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丁月娣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吴  军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顾晓波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蔡刚明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江苏省原子医学研究所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施伟庆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江苏省疾病预防控制中心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兰策介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无锡市疾病预防控制中心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199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陈  茸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无锡市疾病预防控制中心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蒋昵真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江苏省血液中心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范建华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江苏省家禽科学研究所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李建梅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江苏省家禽科学研究所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沈海玉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江苏省家禽科学研究所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沈欣悦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江苏省家禽科学研究所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王星果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江苏省家禽科学研究所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朱  静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江苏省家禽科学研究所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常玲玲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江苏省家禽科学研究所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袁健美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江苏省海洋水产研究所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赵玉强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印  敏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常雅军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李林芳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贾明云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江苏省中国科学院植物研究所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钟立强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江苏省淡水水产研究所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周  洁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江苏省林业科学研究院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董筱昀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江苏省林业科学研究院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管远红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江苏农牧科技职业学院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张步彩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江苏农牧科技职业学院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施祖灏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谱尼测试集团江苏有限公司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220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杨婷婷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left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江苏省苏微微生物研究有限公司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jc w:val="center"/>
              <w:rPr>
                <w:rFonts w:cs="宋体"/>
                <w:szCs w:val="32"/>
              </w:rPr>
            </w:pPr>
            <w:r>
              <w:rPr>
                <w:rFonts w:hint="eastAsia" w:cs="宋体"/>
                <w:szCs w:val="32"/>
              </w:rPr>
              <w:t>副研究员</w:t>
            </w:r>
          </w:p>
        </w:tc>
      </w:tr>
    </w:tbl>
    <w:p>
      <w:pPr>
        <w:ind w:firstLine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2020-03-13T08:30:00Z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