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1FFEF"/>
  <w:body>
    <w:p w:rsidR="00412F60" w:rsidRDefault="00412F60" w:rsidP="00412F60">
      <w:pPr>
        <w:spacing w:line="590" w:lineRule="exact"/>
        <w:jc w:val="left"/>
        <w:rPr>
          <w:rFonts w:ascii="方正仿宋_GBK" w:eastAsia="方正仿宋_GBK"/>
          <w:szCs w:val="32"/>
        </w:rPr>
      </w:pPr>
      <w:r w:rsidRPr="00BD1F0C">
        <w:rPr>
          <w:rFonts w:ascii="方正黑体_GBK" w:eastAsia="方正黑体_GBK" w:hint="eastAsia"/>
          <w:sz w:val="32"/>
          <w:szCs w:val="32"/>
        </w:rPr>
        <w:t>附件</w:t>
      </w:r>
    </w:p>
    <w:p w:rsidR="00412F60" w:rsidRDefault="00412F60" w:rsidP="00412F60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12F60" w:rsidRDefault="00412F60" w:rsidP="00412F60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2D189A">
        <w:rPr>
          <w:rFonts w:ascii="方正小标宋_GBK" w:eastAsia="方正小标宋_GBK" w:hint="eastAsia"/>
          <w:sz w:val="44"/>
          <w:szCs w:val="44"/>
        </w:rPr>
        <w:t>2017年度江苏省</w:t>
      </w:r>
      <w:r>
        <w:rPr>
          <w:rFonts w:ascii="方正小标宋_GBK" w:eastAsia="方正小标宋_GBK" w:hint="eastAsia"/>
          <w:sz w:val="44"/>
          <w:szCs w:val="44"/>
        </w:rPr>
        <w:t>电力工程</w:t>
      </w:r>
      <w:r w:rsidRPr="002D189A">
        <w:rPr>
          <w:rFonts w:ascii="方正小标宋_GBK" w:eastAsia="方正小标宋_GBK" w:hint="eastAsia"/>
          <w:sz w:val="44"/>
          <w:szCs w:val="44"/>
        </w:rPr>
        <w:t>高级专业技术资格评审通过人员名单</w:t>
      </w:r>
    </w:p>
    <w:p w:rsidR="00E20905" w:rsidRDefault="00E20905" w:rsidP="00E20905">
      <w:pPr>
        <w:spacing w:line="590" w:lineRule="exact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</w:p>
    <w:p w:rsidR="00E20905" w:rsidRPr="00E20905" w:rsidRDefault="00E20905" w:rsidP="00E20905">
      <w:pPr>
        <w:spacing w:line="590" w:lineRule="exact"/>
        <w:rPr>
          <w:rFonts w:ascii="方正小标宋_GBK" w:eastAsia="方正小标宋_GBK"/>
          <w:sz w:val="32"/>
          <w:szCs w:val="32"/>
        </w:rPr>
      </w:pPr>
      <w:r w:rsidRPr="00E20905">
        <w:rPr>
          <w:rFonts w:ascii="方正小标宋_GBK" w:eastAsia="方正小标宋_GBK" w:hint="eastAsia"/>
          <w:sz w:val="32"/>
          <w:szCs w:val="32"/>
        </w:rPr>
        <w:t>一、南京市</w:t>
      </w:r>
      <w:r>
        <w:rPr>
          <w:rFonts w:ascii="方正小标宋_GBK" w:eastAsia="方正小标宋_GBK" w:hint="eastAsia"/>
          <w:sz w:val="32"/>
          <w:szCs w:val="32"/>
        </w:rPr>
        <w:t>（9人）</w:t>
      </w: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E20905" w:rsidRPr="00941D25" w:rsidTr="00941D25">
        <w:trPr>
          <w:trHeight w:val="454"/>
          <w:tblHeader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eastAsia="黑体"/>
                <w:kern w:val="2"/>
                <w:sz w:val="21"/>
              </w:rPr>
            </w:pPr>
            <w:r w:rsidRPr="00941D25">
              <w:rPr>
                <w:rFonts w:eastAsia="黑体" w:cs="黑体"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黑体" w:eastAsia="黑体" w:hAnsi="Arial"/>
                <w:kern w:val="2"/>
                <w:sz w:val="21"/>
              </w:rPr>
            </w:pPr>
            <w:r w:rsidRPr="00941D25">
              <w:rPr>
                <w:rFonts w:ascii="黑体" w:eastAsia="黑体" w:hAnsi="Arial" w:cs="黑体"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黑体" w:eastAsia="黑体" w:hAnsi="Arial"/>
                <w:kern w:val="2"/>
                <w:sz w:val="21"/>
              </w:rPr>
            </w:pPr>
            <w:r w:rsidRPr="00941D25">
              <w:rPr>
                <w:rFonts w:ascii="黑体" w:eastAsia="黑体" w:hAnsi="Arial" w:cs="黑体"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黑体" w:eastAsia="黑体" w:hAnsi="宋体"/>
                <w:kern w:val="2"/>
                <w:sz w:val="21"/>
              </w:rPr>
            </w:pPr>
            <w:r w:rsidRPr="00941D25">
              <w:rPr>
                <w:rFonts w:ascii="黑体" w:eastAsia="黑体" w:cs="黑体" w:hint="eastAsia"/>
                <w:kern w:val="2"/>
                <w:sz w:val="21"/>
              </w:rPr>
              <w:t>专业技术资格</w:t>
            </w:r>
          </w:p>
        </w:tc>
      </w:tr>
      <w:tr w:rsidR="00E20905" w:rsidRPr="00941D25" w:rsidTr="00941D25">
        <w:trPr>
          <w:trHeight w:val="454"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widowControl/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沈德明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widowControl/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南京科远自动化集团股份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Arial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研究员级高级工程师</w:t>
            </w:r>
          </w:p>
        </w:tc>
      </w:tr>
      <w:tr w:rsidR="00E20905" w:rsidRPr="00941D25" w:rsidTr="00941D25">
        <w:trPr>
          <w:trHeight w:val="454"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widowControl/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陈晓宇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widowControl/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江苏金智科技股份有限公司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Arial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研究员级高级工程师</w:t>
            </w:r>
          </w:p>
        </w:tc>
      </w:tr>
      <w:tr w:rsidR="00E20905" w:rsidRPr="00941D25" w:rsidTr="00941D2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3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proofErr w:type="gramStart"/>
            <w:r w:rsidRPr="00941D25">
              <w:rPr>
                <w:rFonts w:ascii="Arial" w:hAnsi="Arial" w:cs="宋体" w:hint="eastAsia"/>
                <w:kern w:val="2"/>
                <w:sz w:val="21"/>
              </w:rPr>
              <w:t>戴朋林</w:t>
            </w:r>
            <w:proofErr w:type="gramEnd"/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南京国联电力工程设计有限公司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4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邓庆华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南京国联电力工程设计有限公司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5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王</w:t>
            </w:r>
            <w:r w:rsidRPr="00941D25">
              <w:rPr>
                <w:rFonts w:ascii="Arial" w:hAnsi="Arial" w:cs="宋体" w:hint="eastAsia"/>
                <w:kern w:val="2"/>
                <w:sz w:val="21"/>
              </w:rPr>
              <w:t xml:space="preserve">  </w:t>
            </w:r>
            <w:r w:rsidRPr="00941D25">
              <w:rPr>
                <w:rFonts w:ascii="Arial" w:hAnsi="Arial" w:cs="宋体" w:hint="eastAsia"/>
                <w:kern w:val="2"/>
                <w:sz w:val="21"/>
              </w:rPr>
              <w:t>伟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江苏金智科技股份有限责任公司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proofErr w:type="gramStart"/>
            <w:r w:rsidRPr="00941D25">
              <w:rPr>
                <w:rFonts w:ascii="Arial" w:hAnsi="Arial" w:cs="宋体" w:hint="eastAsia"/>
                <w:kern w:val="2"/>
                <w:sz w:val="21"/>
              </w:rPr>
              <w:t>王广领</w:t>
            </w:r>
            <w:proofErr w:type="gramEnd"/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江苏金智科技股份有限责任公司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7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黄亮亮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上海金智晟东电力科技南京分公司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8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proofErr w:type="gramStart"/>
            <w:r w:rsidRPr="00941D25">
              <w:rPr>
                <w:rFonts w:ascii="Arial" w:hAnsi="Arial" w:cs="宋体" w:hint="eastAsia"/>
                <w:kern w:val="2"/>
                <w:sz w:val="21"/>
              </w:rPr>
              <w:t>焦爱晖</w:t>
            </w:r>
            <w:proofErr w:type="gramEnd"/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南京紫泉电力设计咨询有限公司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9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汪</w:t>
            </w:r>
            <w:r w:rsidRPr="00941D25">
              <w:rPr>
                <w:rFonts w:ascii="Arial" w:hAnsi="Arial" w:cs="宋体" w:hint="eastAsia"/>
                <w:kern w:val="2"/>
                <w:sz w:val="21"/>
              </w:rPr>
              <w:t xml:space="preserve">  </w:t>
            </w:r>
            <w:proofErr w:type="gramStart"/>
            <w:r w:rsidRPr="00941D25">
              <w:rPr>
                <w:rFonts w:ascii="Arial" w:hAnsi="Arial" w:cs="宋体" w:hint="eastAsia"/>
                <w:kern w:val="2"/>
                <w:sz w:val="21"/>
              </w:rPr>
              <w:t>彦</w:t>
            </w:r>
            <w:proofErr w:type="gramEnd"/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中电新源智能电网科技有限公司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高级工程师</w:t>
            </w:r>
          </w:p>
        </w:tc>
      </w:tr>
    </w:tbl>
    <w:p w:rsidR="00E20905" w:rsidRDefault="00E20905" w:rsidP="00E20905">
      <w:pPr>
        <w:spacing w:line="590" w:lineRule="exact"/>
        <w:rPr>
          <w:rFonts w:ascii="方正小标宋_GBK" w:eastAsia="方正小标宋_GBK"/>
          <w:sz w:val="32"/>
          <w:szCs w:val="32"/>
        </w:rPr>
      </w:pPr>
    </w:p>
    <w:p w:rsidR="00E20905" w:rsidRDefault="00E20905" w:rsidP="00E20905">
      <w:pPr>
        <w:spacing w:line="590" w:lineRule="exact"/>
        <w:rPr>
          <w:rFonts w:ascii="方正小标宋_GBK" w:eastAsia="方正小标宋_GBK"/>
          <w:sz w:val="32"/>
          <w:szCs w:val="32"/>
        </w:rPr>
      </w:pPr>
      <w:r w:rsidRPr="00E20905">
        <w:rPr>
          <w:rFonts w:ascii="方正小标宋_GBK" w:eastAsia="方正小标宋_GBK" w:hint="eastAsia"/>
          <w:sz w:val="32"/>
          <w:szCs w:val="32"/>
        </w:rPr>
        <w:t>二、</w:t>
      </w:r>
      <w:r>
        <w:rPr>
          <w:rFonts w:ascii="方正小标宋_GBK" w:eastAsia="方正小标宋_GBK" w:hint="eastAsia"/>
          <w:sz w:val="32"/>
          <w:szCs w:val="32"/>
        </w:rPr>
        <w:t>苏州市（6人）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E20905" w:rsidRPr="00941D25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E20905" w:rsidRPr="00941D25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张来发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太仓港协</w:t>
            </w:r>
            <w:proofErr w:type="gramStart"/>
            <w:r w:rsidRPr="00941D25">
              <w:rPr>
                <w:rFonts w:hint="eastAsia"/>
                <w:kern w:val="2"/>
                <w:sz w:val="21"/>
              </w:rPr>
              <w:t>鑫</w:t>
            </w:r>
            <w:proofErr w:type="gramEnd"/>
            <w:r w:rsidRPr="00941D25">
              <w:rPr>
                <w:rFonts w:hint="eastAsia"/>
                <w:kern w:val="2"/>
                <w:sz w:val="21"/>
              </w:rPr>
              <w:t>发电有限公司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周久祥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太仓港协</w:t>
            </w:r>
            <w:proofErr w:type="gramStart"/>
            <w:r w:rsidRPr="00941D25">
              <w:rPr>
                <w:rFonts w:hint="eastAsia"/>
                <w:kern w:val="2"/>
                <w:sz w:val="21"/>
              </w:rPr>
              <w:t>鑫</w:t>
            </w:r>
            <w:proofErr w:type="gramEnd"/>
            <w:r w:rsidRPr="00941D25">
              <w:rPr>
                <w:rFonts w:hint="eastAsia"/>
                <w:kern w:val="2"/>
                <w:sz w:val="21"/>
              </w:rPr>
              <w:t>发电有限公司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郗青旗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太仓协</w:t>
            </w:r>
            <w:proofErr w:type="gramStart"/>
            <w:r w:rsidRPr="00941D25">
              <w:rPr>
                <w:rFonts w:hint="eastAsia"/>
                <w:kern w:val="2"/>
                <w:sz w:val="21"/>
              </w:rPr>
              <w:t>鑫</w:t>
            </w:r>
            <w:proofErr w:type="gramEnd"/>
            <w:r w:rsidRPr="00941D25">
              <w:rPr>
                <w:rFonts w:hint="eastAsia"/>
                <w:kern w:val="2"/>
                <w:sz w:val="21"/>
              </w:rPr>
              <w:t>垃圾焚烧发电有限公司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陈小银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协</w:t>
            </w:r>
            <w:proofErr w:type="gramStart"/>
            <w:r w:rsidRPr="00941D25">
              <w:rPr>
                <w:rFonts w:hint="eastAsia"/>
                <w:kern w:val="2"/>
                <w:sz w:val="21"/>
              </w:rPr>
              <w:t>鑫</w:t>
            </w:r>
            <w:proofErr w:type="gramEnd"/>
            <w:r w:rsidRPr="00941D25">
              <w:rPr>
                <w:rFonts w:hint="eastAsia"/>
                <w:kern w:val="2"/>
                <w:sz w:val="21"/>
              </w:rPr>
              <w:t>智慧能源（苏州）有限公司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sz w:val="21"/>
              </w:rPr>
            </w:pPr>
            <w:r w:rsidRPr="00941D25">
              <w:rPr>
                <w:rFonts w:hint="eastAsia"/>
                <w:sz w:val="21"/>
              </w:rPr>
              <w:t>5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高向胜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协</w:t>
            </w:r>
            <w:proofErr w:type="gramStart"/>
            <w:r w:rsidRPr="00941D25">
              <w:rPr>
                <w:rFonts w:ascii="Arial" w:hAnsi="Arial" w:cs="宋体" w:hint="eastAsia"/>
                <w:kern w:val="2"/>
                <w:sz w:val="21"/>
              </w:rPr>
              <w:t>鑫</w:t>
            </w:r>
            <w:proofErr w:type="gramEnd"/>
            <w:r w:rsidRPr="00941D25">
              <w:rPr>
                <w:rFonts w:ascii="Arial" w:hAnsi="Arial" w:cs="宋体" w:hint="eastAsia"/>
                <w:kern w:val="2"/>
                <w:sz w:val="21"/>
              </w:rPr>
              <w:t>智慧能源（苏州）有限公司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Arial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高级工程师</w:t>
            </w:r>
          </w:p>
        </w:tc>
      </w:tr>
      <w:tr w:rsidR="00E20905" w:rsidRPr="00941D25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sz w:val="21"/>
              </w:rPr>
            </w:pPr>
            <w:r w:rsidRPr="00941D25">
              <w:rPr>
                <w:rFonts w:hint="eastAsia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董国栋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宋体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苏州惠龙热电有限公司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rFonts w:ascii="Arial" w:hAnsi="Arial" w:cs="Arial"/>
                <w:kern w:val="2"/>
                <w:sz w:val="21"/>
              </w:rPr>
            </w:pPr>
            <w:r w:rsidRPr="00941D25">
              <w:rPr>
                <w:rFonts w:ascii="Arial" w:hAnsi="Arial" w:cs="宋体" w:hint="eastAsia"/>
                <w:kern w:val="2"/>
                <w:sz w:val="21"/>
              </w:rPr>
              <w:t>高级工程师</w:t>
            </w:r>
          </w:p>
        </w:tc>
      </w:tr>
    </w:tbl>
    <w:p w:rsidR="00E20905" w:rsidRDefault="00E20905" w:rsidP="00E20905">
      <w:pPr>
        <w:spacing w:line="590" w:lineRule="exact"/>
        <w:rPr>
          <w:rFonts w:ascii="方正小标宋_GBK" w:eastAsia="方正小标宋_GBK"/>
          <w:sz w:val="32"/>
          <w:szCs w:val="32"/>
        </w:rPr>
      </w:pPr>
    </w:p>
    <w:p w:rsidR="00412F60" w:rsidRPr="00E20905" w:rsidRDefault="00E20905" w:rsidP="00E20905">
      <w:pPr>
        <w:spacing w:line="590" w:lineRule="exac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三</w:t>
      </w:r>
      <w:r w:rsidRPr="00E20905">
        <w:rPr>
          <w:rFonts w:ascii="方正小标宋_GBK" w:eastAsia="方正小标宋_GBK" w:hint="eastAsia"/>
          <w:sz w:val="32"/>
          <w:szCs w:val="32"/>
        </w:rPr>
        <w:t>、无锡市</w:t>
      </w:r>
      <w:r>
        <w:rPr>
          <w:rFonts w:ascii="方正小标宋_GBK" w:eastAsia="方正小标宋_GBK" w:hint="eastAsia"/>
          <w:sz w:val="32"/>
          <w:szCs w:val="32"/>
        </w:rPr>
        <w:t>（1人）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E20905" w:rsidRPr="00BD1F0C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E20905" w:rsidRPr="00BD1F0C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徐志强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江阴苏龙热电有限公司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</w:tbl>
    <w:p w:rsidR="00412F60" w:rsidRDefault="00412F60" w:rsidP="00412F60">
      <w:pPr>
        <w:spacing w:line="590" w:lineRule="exact"/>
        <w:jc w:val="center"/>
        <w:rPr>
          <w:rFonts w:ascii="方正仿宋_GBK" w:eastAsia="方正仿宋_GBK"/>
          <w:szCs w:val="32"/>
        </w:rPr>
      </w:pPr>
    </w:p>
    <w:p w:rsidR="00412F60" w:rsidRPr="00E20905" w:rsidRDefault="00E20905" w:rsidP="00E20905">
      <w:pPr>
        <w:spacing w:line="590" w:lineRule="exact"/>
        <w:rPr>
          <w:rFonts w:ascii="方正小标宋_GBK" w:eastAsia="方正小标宋_GBK"/>
          <w:sz w:val="32"/>
          <w:szCs w:val="32"/>
        </w:rPr>
      </w:pPr>
      <w:r w:rsidRPr="00E20905">
        <w:rPr>
          <w:rFonts w:ascii="方正小标宋_GBK" w:eastAsia="方正小标宋_GBK" w:hint="eastAsia"/>
          <w:sz w:val="32"/>
          <w:szCs w:val="32"/>
        </w:rPr>
        <w:t>四、常州市</w:t>
      </w:r>
      <w:r>
        <w:rPr>
          <w:rFonts w:ascii="方正小标宋_GBK" w:eastAsia="方正小标宋_GBK" w:hint="eastAsia"/>
          <w:sz w:val="32"/>
          <w:szCs w:val="32"/>
        </w:rPr>
        <w:t>（1人）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E20905" w:rsidRPr="00BD1F0C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E20905" w:rsidRPr="00BD1F0C" w:rsidTr="00941D25">
        <w:trPr>
          <w:trHeight w:val="454"/>
        </w:trPr>
        <w:tc>
          <w:tcPr>
            <w:tcW w:w="430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晖</w:t>
            </w:r>
          </w:p>
        </w:tc>
        <w:tc>
          <w:tcPr>
            <w:tcW w:w="2394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常州热电有限公司</w:t>
            </w:r>
          </w:p>
        </w:tc>
        <w:tc>
          <w:tcPr>
            <w:tcW w:w="1451" w:type="pct"/>
            <w:vAlign w:val="center"/>
          </w:tcPr>
          <w:p w:rsidR="00E20905" w:rsidRPr="00941D25" w:rsidRDefault="00E20905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</w:tbl>
    <w:p w:rsidR="00820154" w:rsidRDefault="00820154" w:rsidP="00820154">
      <w:pPr>
        <w:spacing w:line="590" w:lineRule="exact"/>
        <w:rPr>
          <w:rFonts w:ascii="方正小标宋_GBK" w:eastAsia="方正小标宋_GBK"/>
          <w:sz w:val="32"/>
          <w:szCs w:val="32"/>
        </w:rPr>
      </w:pPr>
    </w:p>
    <w:p w:rsidR="00412F60" w:rsidRPr="00820154" w:rsidRDefault="00820154" w:rsidP="00820154">
      <w:pPr>
        <w:spacing w:line="590" w:lineRule="exac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五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>
        <w:rPr>
          <w:rFonts w:ascii="方正小标宋_GBK" w:eastAsia="方正小标宋_GBK" w:hint="eastAsia"/>
          <w:sz w:val="32"/>
          <w:szCs w:val="32"/>
        </w:rPr>
        <w:t>扬州</w:t>
      </w:r>
      <w:r w:rsidRPr="00E20905">
        <w:rPr>
          <w:rFonts w:ascii="方正小标宋_GBK" w:eastAsia="方正小标宋_GBK" w:hint="eastAsia"/>
          <w:sz w:val="32"/>
          <w:szCs w:val="32"/>
        </w:rPr>
        <w:t>市</w:t>
      </w:r>
      <w:r>
        <w:rPr>
          <w:rFonts w:ascii="方正小标宋_GBK" w:eastAsia="方正小标宋_GBK" w:hint="eastAsia"/>
          <w:sz w:val="32"/>
          <w:szCs w:val="32"/>
        </w:rPr>
        <w:t>（2人）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徐秀栋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扬州威亨热电有限公司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夏荣华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协鑫能源工程有限公司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</w:tbl>
    <w:p w:rsidR="00412F60" w:rsidRDefault="00412F60" w:rsidP="00412F60">
      <w:pPr>
        <w:spacing w:line="590" w:lineRule="exact"/>
        <w:jc w:val="center"/>
        <w:rPr>
          <w:rFonts w:ascii="方正仿宋_GBK" w:eastAsia="方正仿宋_GBK"/>
          <w:szCs w:val="32"/>
        </w:rPr>
      </w:pPr>
    </w:p>
    <w:p w:rsidR="00820154" w:rsidRPr="00820154" w:rsidRDefault="00820154" w:rsidP="00820154">
      <w:pPr>
        <w:spacing w:line="590" w:lineRule="exac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六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>
        <w:rPr>
          <w:rFonts w:ascii="方正小标宋_GBK" w:eastAsia="方正小标宋_GBK" w:hint="eastAsia"/>
          <w:sz w:val="32"/>
          <w:szCs w:val="32"/>
        </w:rPr>
        <w:t>南通</w:t>
      </w:r>
      <w:r w:rsidRPr="00E20905">
        <w:rPr>
          <w:rFonts w:ascii="方正小标宋_GBK" w:eastAsia="方正小标宋_GBK" w:hint="eastAsia"/>
          <w:sz w:val="32"/>
          <w:szCs w:val="32"/>
        </w:rPr>
        <w:t>市</w:t>
      </w:r>
      <w:r>
        <w:rPr>
          <w:rFonts w:ascii="方正小标宋_GBK" w:eastAsia="方正小标宋_GBK" w:hint="eastAsia"/>
          <w:sz w:val="32"/>
          <w:szCs w:val="32"/>
        </w:rPr>
        <w:t>（1人）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高宏飙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江苏海上龙源风力发电有限公司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</w:tbl>
    <w:p w:rsidR="00941D25" w:rsidRDefault="00941D25" w:rsidP="00820154">
      <w:pPr>
        <w:spacing w:line="590" w:lineRule="exact"/>
        <w:rPr>
          <w:rFonts w:ascii="方正小标宋_GBK" w:eastAsia="方正小标宋_GBK" w:hint="eastAsia"/>
          <w:sz w:val="32"/>
          <w:szCs w:val="32"/>
        </w:rPr>
      </w:pPr>
    </w:p>
    <w:p w:rsidR="00412F60" w:rsidRPr="00820154" w:rsidRDefault="00820154" w:rsidP="00820154">
      <w:pPr>
        <w:spacing w:line="590" w:lineRule="exac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七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>
        <w:rPr>
          <w:rFonts w:ascii="方正小标宋_GBK" w:eastAsia="方正小标宋_GBK" w:hint="eastAsia"/>
          <w:sz w:val="32"/>
          <w:szCs w:val="32"/>
        </w:rPr>
        <w:t>徐州</w:t>
      </w:r>
      <w:r w:rsidRPr="00E20905">
        <w:rPr>
          <w:rFonts w:ascii="方正小标宋_GBK" w:eastAsia="方正小标宋_GBK" w:hint="eastAsia"/>
          <w:sz w:val="32"/>
          <w:szCs w:val="32"/>
        </w:rPr>
        <w:t>市</w:t>
      </w:r>
      <w:r>
        <w:rPr>
          <w:rFonts w:ascii="方正小标宋_GBK" w:eastAsia="方正小标宋_GBK" w:hint="eastAsia"/>
          <w:sz w:val="32"/>
          <w:szCs w:val="32"/>
        </w:rPr>
        <w:t>（4人）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0"/>
        <w:gridCol w:w="1297"/>
        <w:gridCol w:w="4283"/>
        <w:gridCol w:w="2596"/>
      </w:tblGrid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段世方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徐州金山桥热电有限公司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孙昌栋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徐州科融环境资源股份有限公司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王敦坤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徐州科融环境资源股份有限公司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勇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江苏中能硅业科技发展有限公司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</w:tbl>
    <w:p w:rsidR="00412F60" w:rsidRDefault="00412F60" w:rsidP="00412F60">
      <w:pPr>
        <w:spacing w:line="590" w:lineRule="exact"/>
        <w:jc w:val="center"/>
        <w:rPr>
          <w:rFonts w:ascii="方正仿宋_GBK" w:eastAsia="方正仿宋_GBK"/>
          <w:szCs w:val="32"/>
        </w:rPr>
      </w:pPr>
    </w:p>
    <w:p w:rsidR="00820154" w:rsidRPr="00820154" w:rsidRDefault="00820154" w:rsidP="00820154">
      <w:pPr>
        <w:spacing w:line="590" w:lineRule="exac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八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>
        <w:rPr>
          <w:rFonts w:ascii="方正小标宋_GBK" w:eastAsia="方正小标宋_GBK" w:hint="eastAsia"/>
          <w:sz w:val="32"/>
          <w:szCs w:val="32"/>
        </w:rPr>
        <w:t>连云港</w:t>
      </w:r>
      <w:r w:rsidRPr="00E20905">
        <w:rPr>
          <w:rFonts w:ascii="方正小标宋_GBK" w:eastAsia="方正小标宋_GBK" w:hint="eastAsia"/>
          <w:sz w:val="32"/>
          <w:szCs w:val="32"/>
        </w:rPr>
        <w:t>市</w:t>
      </w:r>
      <w:r>
        <w:rPr>
          <w:rFonts w:ascii="方正小标宋_GBK" w:eastAsia="方正小标宋_GBK" w:hint="eastAsia"/>
          <w:sz w:val="32"/>
          <w:szCs w:val="32"/>
        </w:rPr>
        <w:t>（4人）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0"/>
        <w:gridCol w:w="1297"/>
        <w:gridCol w:w="4283"/>
        <w:gridCol w:w="2596"/>
      </w:tblGrid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张跃军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连云港港口集团供电工程公司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陈春雨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连云港港口集团供电工程公司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刘长波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连云港港口集团供电工程公司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725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张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胜</w:t>
            </w:r>
          </w:p>
        </w:tc>
        <w:tc>
          <w:tcPr>
            <w:tcW w:w="2394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连云港市港圣开关制造有限公司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</w:tbl>
    <w:p w:rsidR="00412F60" w:rsidRDefault="00412F60" w:rsidP="00412F60">
      <w:pPr>
        <w:spacing w:line="590" w:lineRule="exact"/>
        <w:jc w:val="center"/>
        <w:rPr>
          <w:rFonts w:ascii="方正仿宋_GBK" w:eastAsia="方正仿宋_GBK"/>
          <w:szCs w:val="32"/>
        </w:rPr>
      </w:pPr>
    </w:p>
    <w:p w:rsidR="00412F60" w:rsidRDefault="00820154" w:rsidP="00820154">
      <w:pPr>
        <w:spacing w:line="590" w:lineRule="exact"/>
        <w:jc w:val="left"/>
        <w:rPr>
          <w:rFonts w:ascii="方正仿宋_GBK" w:eastAsia="方正仿宋_GBK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九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>
        <w:rPr>
          <w:rFonts w:ascii="方正小标宋_GBK" w:eastAsia="方正小标宋_GBK" w:hint="eastAsia"/>
          <w:sz w:val="32"/>
          <w:szCs w:val="32"/>
        </w:rPr>
        <w:t>江苏省</w:t>
      </w:r>
      <w:r w:rsidR="00D700CA">
        <w:rPr>
          <w:rFonts w:ascii="方正小标宋_GBK" w:eastAsia="方正小标宋_GBK" w:hint="eastAsia"/>
          <w:sz w:val="32"/>
          <w:szCs w:val="32"/>
        </w:rPr>
        <w:t>工程咨询中心</w:t>
      </w:r>
      <w:r>
        <w:rPr>
          <w:rFonts w:ascii="方正小标宋_GBK" w:eastAsia="方正小标宋_GBK" w:hint="eastAsia"/>
          <w:sz w:val="32"/>
          <w:szCs w:val="32"/>
        </w:rPr>
        <w:t>（2人）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451"/>
        <w:gridCol w:w="4129"/>
        <w:gridCol w:w="2596"/>
      </w:tblGrid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郭同书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江苏省工程咨询中心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李代智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江苏省工程咨询中心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</w:tbl>
    <w:p w:rsidR="00820154" w:rsidRDefault="00820154" w:rsidP="00412F60">
      <w:pPr>
        <w:spacing w:line="590" w:lineRule="exact"/>
        <w:jc w:val="center"/>
        <w:rPr>
          <w:rFonts w:ascii="方正仿宋_GBK" w:eastAsia="方正仿宋_GBK"/>
          <w:szCs w:val="32"/>
        </w:rPr>
      </w:pPr>
    </w:p>
    <w:p w:rsidR="00820154" w:rsidRPr="00820154" w:rsidRDefault="00820154" w:rsidP="00820154">
      <w:pPr>
        <w:spacing w:line="590" w:lineRule="exac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十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>
        <w:rPr>
          <w:rFonts w:ascii="方正小标宋_GBK" w:eastAsia="方正小标宋_GBK" w:hint="eastAsia"/>
          <w:sz w:val="32"/>
          <w:szCs w:val="32"/>
        </w:rPr>
        <w:t>江苏省国信集团（18人）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451"/>
        <w:gridCol w:w="4129"/>
        <w:gridCol w:w="2596"/>
      </w:tblGrid>
      <w:tr w:rsidR="00820154" w:rsidRPr="00BD1F0C" w:rsidTr="00941D25">
        <w:trPr>
          <w:trHeight w:val="454"/>
          <w:tblHeader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卢伟国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江苏淮阴发电有限责任公司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820154" w:rsidRPr="00BD1F0C" w:rsidTr="00941D25"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柏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杨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江苏国信如东生物质发电有限公司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宋传教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江苏省国信资产管理集团有限公司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姜艳华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江苏国信扬州发电有限责任公司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刚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江苏国信扬州发电有限责任公司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6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王旭星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江苏新海发电有限公司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7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林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革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江苏新海发电有限公司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8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武纪原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江苏新海发电有限公司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9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朱书友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江苏淮阴发电有限公司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10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尚海萍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江苏盐城发电有限公司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lastRenderedPageBreak/>
              <w:t>11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翟学军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江苏射阳港发电有限公司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12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俊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江苏靖江发电有限公司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13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赵开文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江苏靖江发电有限公司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14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盛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春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江苏国信协联能源有限公司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15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顾祥和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江苏国信临海风力发电有限公司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16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李玉时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江苏国信临海风力发电有限公司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17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薛焕新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江苏国信盐城生物质发电有限公司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820154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18</w:t>
            </w:r>
          </w:p>
        </w:tc>
        <w:tc>
          <w:tcPr>
            <w:tcW w:w="81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杨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波</w:t>
            </w:r>
          </w:p>
        </w:tc>
        <w:tc>
          <w:tcPr>
            <w:tcW w:w="2308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江苏国信泗阳生物质发电有限公司</w:t>
            </w:r>
          </w:p>
        </w:tc>
        <w:tc>
          <w:tcPr>
            <w:tcW w:w="1451" w:type="pct"/>
            <w:vAlign w:val="center"/>
          </w:tcPr>
          <w:p w:rsidR="00820154" w:rsidRPr="00941D25" w:rsidRDefault="00820154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</w:tbl>
    <w:p w:rsidR="00820154" w:rsidRDefault="00820154" w:rsidP="00820154">
      <w:pPr>
        <w:spacing w:line="590" w:lineRule="exact"/>
        <w:jc w:val="center"/>
        <w:rPr>
          <w:rFonts w:ascii="方正仿宋_GBK" w:eastAsia="方正仿宋_GBK"/>
          <w:szCs w:val="32"/>
        </w:rPr>
      </w:pPr>
    </w:p>
    <w:p w:rsidR="00772814" w:rsidRPr="00820154" w:rsidRDefault="00820154" w:rsidP="00820154">
      <w:pPr>
        <w:spacing w:line="590" w:lineRule="exac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十一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 w:rsidRPr="00820154">
        <w:rPr>
          <w:rFonts w:ascii="方正小标宋_GBK" w:eastAsia="方正小标宋_GBK" w:hint="eastAsia"/>
          <w:sz w:val="32"/>
          <w:szCs w:val="32"/>
        </w:rPr>
        <w:t>国网江苏省电力公司</w:t>
      </w:r>
      <w:r>
        <w:rPr>
          <w:rFonts w:ascii="方正小标宋_GBK" w:eastAsia="方正小标宋_GBK" w:hint="eastAsia"/>
          <w:sz w:val="32"/>
          <w:szCs w:val="32"/>
        </w:rPr>
        <w:t>（</w:t>
      </w:r>
      <w:r w:rsidR="00D700CA">
        <w:rPr>
          <w:rFonts w:ascii="方正小标宋_GBK" w:eastAsia="方正小标宋_GBK" w:hint="eastAsia"/>
          <w:sz w:val="32"/>
          <w:szCs w:val="32"/>
        </w:rPr>
        <w:t>40</w:t>
      </w:r>
      <w:r>
        <w:rPr>
          <w:rFonts w:ascii="方正小标宋_GBK" w:eastAsia="方正小标宋_GBK" w:hint="eastAsia"/>
          <w:sz w:val="32"/>
          <w:szCs w:val="32"/>
        </w:rPr>
        <w:t>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D700CA" w:rsidRPr="00BD1F0C" w:rsidTr="00941D25">
        <w:trPr>
          <w:trHeight w:val="454"/>
          <w:tblHeader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黄志高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国网江苏省电力公司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韩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冰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国网江苏省电力公司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肖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树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国网江苏省电力公司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栾开宁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国网江苏省电力公司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刘盛松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国网江苏省电力公司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周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旸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国网南京供电公司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徐爱华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国网南京供电公司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8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吕培强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国网苏州供电公司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吴浩然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国网无锡供电公司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10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朱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斌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国网无锡供电公司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丁建忠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国网无锡供电公司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何光华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国网无锡供电公司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秦勇明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国网常州供电公司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余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涛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国网常州供电公司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lastRenderedPageBreak/>
              <w:t>15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施剑平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国网常州供电公司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  <w:r w:rsidRPr="00941D25"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许志龙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国网南通供电公司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吴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争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国网泰州供电公司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18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勇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国网扬州供电公司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19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孙国娣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国网扬州供电公司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20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伏祥运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国网连云港供电公司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孙浩然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国网连云港供电公司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张同洲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国网淮安供电公司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杜西祥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国网宿迁供电公司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凌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峰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国网宿迁供电公司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吉亚民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国网江苏电力公司检修分公司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田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涛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国网江苏电力公司检修分公司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金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萍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国网江苏电力公司电科院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28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刘建军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国网江苏电力公司电科院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29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张小易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国网江苏电力公司电科院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30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孙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蓉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国网江苏电力公司电科院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黄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伟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国网江苏电力公司电科院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纪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峰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国网江苏电力公司电科院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衡思坤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国网江苏电力公司职业技能训练基地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黄俊辉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国网江苏电力公司经济技术研究院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王海潜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国网江苏电力公司经济技术研究院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妍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国网江苏电力公司经济技术研究院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高正平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国网江苏电力公司经济技术研究院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38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陈华桂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江苏方天电力技术有限公司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39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李夕强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江苏方天电力技术有限公司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40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沙俊强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江苏省宏源电力建设监理公司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</w:tbl>
    <w:p w:rsidR="00412F60" w:rsidRDefault="00D700CA" w:rsidP="00D700CA">
      <w:pPr>
        <w:spacing w:line="590" w:lineRule="exact"/>
        <w:jc w:val="left"/>
        <w:rPr>
          <w:rFonts w:ascii="方正仿宋_GBK" w:eastAsia="方正仿宋_GBK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十二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国网电力</w:t>
      </w:r>
      <w:proofErr w:type="gramEnd"/>
      <w:r>
        <w:rPr>
          <w:rFonts w:ascii="方正小标宋_GBK" w:eastAsia="方正小标宋_GBK" w:hint="eastAsia"/>
          <w:sz w:val="32"/>
          <w:szCs w:val="32"/>
        </w:rPr>
        <w:t>科学研究院（27人）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D700CA" w:rsidRPr="00BD1F0C" w:rsidTr="00941D25">
        <w:trPr>
          <w:trHeight w:val="454"/>
          <w:tblHeader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桑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林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邓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烽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骆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键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王述仲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施秀萍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王冬青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周海松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8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王建平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芮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钧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10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潘伟峰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李春红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刘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飞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裴春明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冯万兴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郑宗强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  <w:r w:rsidRPr="00941D25"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军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闪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鑫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18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谢丽荣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19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梅德冬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20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吴通华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李志坚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刘国华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张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浩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龚成明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张子仲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lastRenderedPageBreak/>
              <w:t>26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石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磊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杨永标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国网电力科学研究院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</w:tbl>
    <w:p w:rsidR="00197624" w:rsidRPr="00941D25" w:rsidRDefault="00197624" w:rsidP="00941D25">
      <w:pPr>
        <w:adjustRightInd w:val="0"/>
        <w:snapToGrid w:val="0"/>
        <w:jc w:val="center"/>
      </w:pPr>
    </w:p>
    <w:p w:rsidR="00197624" w:rsidRPr="00941D25" w:rsidRDefault="00D700CA" w:rsidP="00941D25">
      <w:pPr>
        <w:spacing w:line="590" w:lineRule="exact"/>
        <w:jc w:val="left"/>
        <w:rPr>
          <w:rFonts w:ascii="方正小标宋_GBK" w:eastAsia="方正小标宋_GBK"/>
          <w:sz w:val="32"/>
          <w:szCs w:val="32"/>
        </w:rPr>
      </w:pPr>
      <w:r w:rsidRPr="00941D25">
        <w:rPr>
          <w:rFonts w:ascii="方正小标宋_GBK" w:eastAsia="方正小标宋_GBK" w:hint="eastAsia"/>
          <w:sz w:val="32"/>
          <w:szCs w:val="32"/>
        </w:rPr>
        <w:t>十三、南京南瑞继保电气有限公司（36人）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D700CA" w:rsidRPr="00BD1F0C" w:rsidTr="00941D25">
        <w:trPr>
          <w:trHeight w:val="454"/>
          <w:tblHeader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陈佳胜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陈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俊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陈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峰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程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骁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姜田贵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凯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杨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浩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8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胡兆庆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邓吉勇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10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蔡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丹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李华忠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戴光武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徐晓春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阎嫦玲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曹更新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  <w:r w:rsidRPr="00941D25"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余群兵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rPr>
          <w:trHeight w:val="454"/>
        </w:trPr>
        <w:tc>
          <w:tcPr>
            <w:tcW w:w="430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李少卿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18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峰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19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陈志刚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20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李海涛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李德文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lastRenderedPageBreak/>
              <w:t>22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彭学军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方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圆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姬生飞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朱何荣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周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磊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27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彭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勇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28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刘兆田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29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谷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峰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30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响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31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吴小丹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32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杜国斌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33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陆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伟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34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谢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华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35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金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震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D700CA" w:rsidRPr="00BD1F0C" w:rsidTr="00941D2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30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36</w:t>
            </w:r>
          </w:p>
        </w:tc>
        <w:tc>
          <w:tcPr>
            <w:tcW w:w="725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魏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磊</w:t>
            </w:r>
          </w:p>
        </w:tc>
        <w:tc>
          <w:tcPr>
            <w:tcW w:w="2394" w:type="pct"/>
            <w:vAlign w:val="center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南京南瑞继保电气有限公司</w:t>
            </w:r>
          </w:p>
        </w:tc>
        <w:tc>
          <w:tcPr>
            <w:tcW w:w="1451" w:type="pct"/>
          </w:tcPr>
          <w:p w:rsidR="00D700CA" w:rsidRPr="00941D25" w:rsidRDefault="00D700CA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</w:tbl>
    <w:p w:rsidR="00197624" w:rsidRDefault="00197624" w:rsidP="00014029">
      <w:pPr>
        <w:widowControl/>
        <w:spacing w:line="600" w:lineRule="exact"/>
        <w:jc w:val="left"/>
        <w:rPr>
          <w:rFonts w:eastAsia="方正仿宋_GBK"/>
        </w:rPr>
      </w:pPr>
    </w:p>
    <w:p w:rsidR="00412F60" w:rsidRPr="00C500F2" w:rsidRDefault="00D700CA" w:rsidP="00C500F2">
      <w:pPr>
        <w:widowControl/>
        <w:spacing w:line="600" w:lineRule="exact"/>
        <w:jc w:val="left"/>
        <w:rPr>
          <w:rFonts w:eastAsia="方正仿宋_GBK"/>
        </w:rPr>
      </w:pPr>
      <w:r>
        <w:rPr>
          <w:rFonts w:ascii="方正小标宋_GBK" w:eastAsia="方正小标宋_GBK" w:hint="eastAsia"/>
          <w:sz w:val="32"/>
          <w:szCs w:val="32"/>
        </w:rPr>
        <w:t>十四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 w:rsidR="00C500F2">
        <w:rPr>
          <w:rFonts w:ascii="方正小标宋_GBK" w:eastAsia="方正小标宋_GBK" w:hint="eastAsia"/>
          <w:sz w:val="32"/>
          <w:szCs w:val="32"/>
        </w:rPr>
        <w:t>中国电力科学院南京分院</w:t>
      </w:r>
      <w:r>
        <w:rPr>
          <w:rFonts w:ascii="方正小标宋_GBK" w:eastAsia="方正小标宋_GBK" w:hint="eastAsia"/>
          <w:sz w:val="32"/>
          <w:szCs w:val="32"/>
        </w:rPr>
        <w:t>（6人）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冯树海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中国电力科学研究院南京分院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陈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宁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中国电力科学研究院南京分院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峰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中国电力科学研究院南京分院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汤必强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中国电力科学研究院南京分院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赫卫国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中国电力科学研究院南京分院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叶季蕾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中国电力科学研究院南京分院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研究员级高级工程师</w:t>
            </w:r>
          </w:p>
        </w:tc>
      </w:tr>
    </w:tbl>
    <w:p w:rsidR="00014029" w:rsidRDefault="00014029" w:rsidP="00B4154A">
      <w:pPr>
        <w:spacing w:line="590" w:lineRule="exact"/>
        <w:jc w:val="center"/>
        <w:rPr>
          <w:rFonts w:ascii="方正仿宋_GBK" w:eastAsia="方正仿宋_GBK"/>
          <w:szCs w:val="32"/>
        </w:rPr>
      </w:pPr>
    </w:p>
    <w:p w:rsidR="00C500F2" w:rsidRDefault="00C500F2" w:rsidP="00C500F2">
      <w:pPr>
        <w:spacing w:line="590" w:lineRule="exact"/>
        <w:jc w:val="left"/>
        <w:rPr>
          <w:rFonts w:ascii="方正仿宋_GBK" w:eastAsia="方正仿宋_GBK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十五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>
        <w:rPr>
          <w:rFonts w:ascii="方正小标宋_GBK" w:eastAsia="方正小标宋_GBK" w:hint="eastAsia"/>
          <w:sz w:val="32"/>
          <w:szCs w:val="32"/>
        </w:rPr>
        <w:t>江苏省电力设计院有限公司（2人）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胡小芳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江苏省电力设计院有限公司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李小红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江苏省电力设计院有限公司</w:t>
            </w:r>
          </w:p>
        </w:tc>
        <w:tc>
          <w:tcPr>
            <w:tcW w:w="1451" w:type="pct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</w:tbl>
    <w:p w:rsidR="00014029" w:rsidRDefault="00014029" w:rsidP="00B4154A">
      <w:pPr>
        <w:spacing w:line="590" w:lineRule="exact"/>
        <w:jc w:val="center"/>
        <w:rPr>
          <w:rFonts w:ascii="方正仿宋_GBK" w:eastAsia="方正仿宋_GBK"/>
          <w:szCs w:val="32"/>
        </w:rPr>
      </w:pPr>
    </w:p>
    <w:p w:rsidR="00C500F2" w:rsidRPr="00C500F2" w:rsidRDefault="00C500F2" w:rsidP="00C500F2">
      <w:pPr>
        <w:spacing w:line="590" w:lineRule="exact"/>
        <w:jc w:val="left"/>
        <w:rPr>
          <w:rFonts w:ascii="方正仿宋_GBK" w:eastAsia="方正仿宋_GBK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十五</w:t>
      </w:r>
      <w:r w:rsidRPr="00E20905">
        <w:rPr>
          <w:rFonts w:ascii="方正小标宋_GBK" w:eastAsia="方正小标宋_GBK" w:hint="eastAsia"/>
          <w:sz w:val="32"/>
          <w:szCs w:val="32"/>
        </w:rPr>
        <w:t>、</w:t>
      </w:r>
      <w:r>
        <w:rPr>
          <w:rFonts w:ascii="方正小标宋_GBK" w:eastAsia="方正小标宋_GBK" w:hint="eastAsia"/>
          <w:sz w:val="32"/>
          <w:szCs w:val="32"/>
        </w:rPr>
        <w:t>华润电力控股有限公司（17人）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770"/>
        <w:gridCol w:w="1297"/>
        <w:gridCol w:w="4283"/>
        <w:gridCol w:w="2596"/>
      </w:tblGrid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序号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姓名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单位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专业技术资格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1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王国强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华润电力控股有限公司江苏大区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kern w:val="2"/>
                <w:sz w:val="21"/>
              </w:rPr>
              <w:t>2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胡晓光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南京华润热电有限公司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3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金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立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南京华润热电有限公司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4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卫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华润电力江苏检修有限公司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陆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军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南京化学工业园热电有限公司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6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张旭耀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南京化学工业园有限公司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7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杭庆均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华润电力（常熟）有限公司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8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黄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凯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华润电力（常熟）有限公司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宋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波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华润电力（常熟）有限公司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10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王京国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华润电力（常熟）有限公司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11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邹永平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华润电力（常熟）有限公司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12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程惠刚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华润电力（常熟）有限公司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13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龚人杰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江苏镇江发电有限公司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14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</w:t>
            </w:r>
            <w:r w:rsidRPr="00941D25">
              <w:rPr>
                <w:rFonts w:hint="eastAsia"/>
                <w:kern w:val="2"/>
                <w:sz w:val="21"/>
              </w:rPr>
              <w:t xml:space="preserve">  </w:t>
            </w:r>
            <w:r w:rsidRPr="00941D25">
              <w:rPr>
                <w:rFonts w:hint="eastAsia"/>
                <w:kern w:val="2"/>
                <w:sz w:val="21"/>
              </w:rPr>
              <w:t>义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徐州华润电力有限公司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15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张树利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徐州华润电力有限公司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16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陈超虎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徐州华润电力有限公司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  <w:tr w:rsidR="00C500F2" w:rsidRPr="00BD1F0C" w:rsidTr="00941D25">
        <w:trPr>
          <w:trHeight w:val="454"/>
        </w:trPr>
        <w:tc>
          <w:tcPr>
            <w:tcW w:w="430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17</w:t>
            </w:r>
          </w:p>
        </w:tc>
        <w:tc>
          <w:tcPr>
            <w:tcW w:w="725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李建君</w:t>
            </w:r>
          </w:p>
        </w:tc>
        <w:tc>
          <w:tcPr>
            <w:tcW w:w="2394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徐州华润电力有限公司</w:t>
            </w:r>
          </w:p>
        </w:tc>
        <w:tc>
          <w:tcPr>
            <w:tcW w:w="1451" w:type="pct"/>
            <w:vAlign w:val="center"/>
          </w:tcPr>
          <w:p w:rsidR="00C500F2" w:rsidRPr="00941D25" w:rsidRDefault="00C500F2" w:rsidP="00941D25">
            <w:pPr>
              <w:adjustRightInd w:val="0"/>
              <w:snapToGrid w:val="0"/>
              <w:jc w:val="center"/>
              <w:rPr>
                <w:kern w:val="2"/>
                <w:sz w:val="21"/>
              </w:rPr>
            </w:pPr>
            <w:r w:rsidRPr="00941D25">
              <w:rPr>
                <w:rFonts w:hint="eastAsia"/>
                <w:kern w:val="2"/>
                <w:sz w:val="21"/>
              </w:rPr>
              <w:t>高级工程师</w:t>
            </w:r>
          </w:p>
        </w:tc>
      </w:tr>
    </w:tbl>
    <w:p w:rsidR="00014029" w:rsidRDefault="00014029" w:rsidP="00941D25">
      <w:pPr>
        <w:spacing w:line="590" w:lineRule="exact"/>
        <w:jc w:val="center"/>
        <w:rPr>
          <w:rFonts w:ascii="方正仿宋_GBK" w:eastAsia="方正仿宋_GBK"/>
          <w:szCs w:val="32"/>
        </w:rPr>
      </w:pPr>
    </w:p>
    <w:sectPr w:rsidR="00014029" w:rsidSect="00B53EFB">
      <w:pgSz w:w="11906" w:h="16838" w:code="9"/>
      <w:pgMar w:top="2098" w:right="1588" w:bottom="1985" w:left="1588" w:header="851" w:footer="1304" w:gutter="0"/>
      <w:cols w:space="425"/>
      <w:docGrid w:type="linesAndChars" w:linePitch="590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60" w:rsidRDefault="00776460" w:rsidP="007275FB">
      <w:r>
        <w:separator/>
      </w:r>
    </w:p>
  </w:endnote>
  <w:endnote w:type="continuationSeparator" w:id="0">
    <w:p w:rsidR="00776460" w:rsidRDefault="00776460" w:rsidP="0072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60" w:rsidRDefault="00776460" w:rsidP="007275FB">
      <w:r>
        <w:separator/>
      </w:r>
    </w:p>
  </w:footnote>
  <w:footnote w:type="continuationSeparator" w:id="0">
    <w:p w:rsidR="00776460" w:rsidRDefault="00776460" w:rsidP="0072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1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>
      <o:colormru v:ext="edit" colors="#aaf0e4,#c3f5ed,#ddfbe2,#c9ffe1,#e1ff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F6E"/>
    <w:rsid w:val="00014029"/>
    <w:rsid w:val="0002479B"/>
    <w:rsid w:val="00032FBC"/>
    <w:rsid w:val="0004720E"/>
    <w:rsid w:val="00075A94"/>
    <w:rsid w:val="000F2721"/>
    <w:rsid w:val="00146EBC"/>
    <w:rsid w:val="001525DD"/>
    <w:rsid w:val="00180AFF"/>
    <w:rsid w:val="00197624"/>
    <w:rsid w:val="001A3952"/>
    <w:rsid w:val="001B2FCC"/>
    <w:rsid w:val="001E1684"/>
    <w:rsid w:val="001E5089"/>
    <w:rsid w:val="00221CFF"/>
    <w:rsid w:val="00280A70"/>
    <w:rsid w:val="00291A6A"/>
    <w:rsid w:val="002A5A5A"/>
    <w:rsid w:val="002A6081"/>
    <w:rsid w:val="002D4AA9"/>
    <w:rsid w:val="002E53D2"/>
    <w:rsid w:val="003A0FA1"/>
    <w:rsid w:val="003B462F"/>
    <w:rsid w:val="003F4B85"/>
    <w:rsid w:val="00401018"/>
    <w:rsid w:val="00412F60"/>
    <w:rsid w:val="00413154"/>
    <w:rsid w:val="004649F0"/>
    <w:rsid w:val="00483295"/>
    <w:rsid w:val="00486475"/>
    <w:rsid w:val="004A39CF"/>
    <w:rsid w:val="004F047A"/>
    <w:rsid w:val="00540BA6"/>
    <w:rsid w:val="00553D0F"/>
    <w:rsid w:val="005821A9"/>
    <w:rsid w:val="005966CC"/>
    <w:rsid w:val="005B5740"/>
    <w:rsid w:val="005D54F1"/>
    <w:rsid w:val="00601DFA"/>
    <w:rsid w:val="00657B34"/>
    <w:rsid w:val="00676896"/>
    <w:rsid w:val="006D4BB2"/>
    <w:rsid w:val="007275FB"/>
    <w:rsid w:val="00772814"/>
    <w:rsid w:val="00776460"/>
    <w:rsid w:val="007C4F6E"/>
    <w:rsid w:val="00820154"/>
    <w:rsid w:val="00886CC4"/>
    <w:rsid w:val="009341F1"/>
    <w:rsid w:val="00941D25"/>
    <w:rsid w:val="00951D1C"/>
    <w:rsid w:val="009F4A4E"/>
    <w:rsid w:val="00A20EF4"/>
    <w:rsid w:val="00A434D9"/>
    <w:rsid w:val="00A7421D"/>
    <w:rsid w:val="00AF2AC4"/>
    <w:rsid w:val="00B171B2"/>
    <w:rsid w:val="00B33D4F"/>
    <w:rsid w:val="00B40DD5"/>
    <w:rsid w:val="00B4154A"/>
    <w:rsid w:val="00B53EFB"/>
    <w:rsid w:val="00B9287D"/>
    <w:rsid w:val="00BA29F1"/>
    <w:rsid w:val="00BC4C82"/>
    <w:rsid w:val="00BD1F0C"/>
    <w:rsid w:val="00BF4617"/>
    <w:rsid w:val="00C500F2"/>
    <w:rsid w:val="00C95428"/>
    <w:rsid w:val="00D11422"/>
    <w:rsid w:val="00D20B21"/>
    <w:rsid w:val="00D301D4"/>
    <w:rsid w:val="00D536CB"/>
    <w:rsid w:val="00D566B8"/>
    <w:rsid w:val="00D700CA"/>
    <w:rsid w:val="00D9735C"/>
    <w:rsid w:val="00DD7416"/>
    <w:rsid w:val="00E2081B"/>
    <w:rsid w:val="00E20905"/>
    <w:rsid w:val="00E62193"/>
    <w:rsid w:val="00F04EF3"/>
    <w:rsid w:val="00F10DB5"/>
    <w:rsid w:val="00F55CB4"/>
    <w:rsid w:val="00F7172E"/>
    <w:rsid w:val="00FA787F"/>
    <w:rsid w:val="00FD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f0e4,#c3f5ed,#ddfbe2,#c9ffe1,#e1f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5FB"/>
    <w:rPr>
      <w:sz w:val="18"/>
      <w:szCs w:val="18"/>
    </w:rPr>
  </w:style>
  <w:style w:type="table" w:styleId="a5">
    <w:name w:val="Table Grid"/>
    <w:basedOn w:val="a1"/>
    <w:uiPriority w:val="99"/>
    <w:rsid w:val="00BD1F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55C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5C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0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5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5FB"/>
    <w:rPr>
      <w:sz w:val="18"/>
      <w:szCs w:val="18"/>
    </w:rPr>
  </w:style>
  <w:style w:type="table" w:styleId="a5">
    <w:name w:val="Table Grid"/>
    <w:basedOn w:val="a1"/>
    <w:uiPriority w:val="99"/>
    <w:rsid w:val="00BD1F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814</Words>
  <Characters>4640</Characters>
  <Application>Microsoft Office Word</Application>
  <DocSecurity>0</DocSecurity>
  <Lines>38</Lines>
  <Paragraphs>10</Paragraphs>
  <ScaleCrop>false</ScaleCrop>
  <Company>P R C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</dc:creator>
  <cp:lastModifiedBy>王伟</cp:lastModifiedBy>
  <cp:revision>6</cp:revision>
  <cp:lastPrinted>2017-12-25T14:32:00Z</cp:lastPrinted>
  <dcterms:created xsi:type="dcterms:W3CDTF">2017-12-20T06:51:00Z</dcterms:created>
  <dcterms:modified xsi:type="dcterms:W3CDTF">2017-12-25T14:32:00Z</dcterms:modified>
</cp:coreProperties>
</file>