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6B" w:rsidRPr="00E447CC" w:rsidRDefault="00EF51D0" w:rsidP="00E9256B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  <w:r w:rsidRPr="00E447CC">
        <w:rPr>
          <w:rFonts w:ascii="华文中宋" w:eastAsia="华文中宋" w:hAnsi="华文中宋" w:hint="eastAsia"/>
          <w:b/>
          <w:bCs/>
          <w:sz w:val="36"/>
        </w:rPr>
        <w:t>江苏省农业科学研究高级专业技术</w:t>
      </w:r>
    </w:p>
    <w:p w:rsidR="00FE66AA" w:rsidRDefault="00EF51D0" w:rsidP="00D24D4E">
      <w:pPr>
        <w:adjustRightInd w:val="0"/>
        <w:snapToGrid w:val="0"/>
        <w:spacing w:afterLines="50" w:line="440" w:lineRule="exact"/>
        <w:jc w:val="center"/>
        <w:rPr>
          <w:rFonts w:ascii="华文中宋" w:eastAsia="华文中宋" w:hAnsi="华文中宋"/>
          <w:b/>
          <w:bCs/>
          <w:sz w:val="36"/>
        </w:rPr>
      </w:pPr>
      <w:r w:rsidRPr="00E447CC">
        <w:rPr>
          <w:rFonts w:ascii="华文中宋" w:eastAsia="华文中宋" w:hAnsi="华文中宋" w:hint="eastAsia"/>
          <w:b/>
          <w:bCs/>
          <w:sz w:val="36"/>
        </w:rPr>
        <w:t>资格评审委员会评审通过人员名单</w:t>
      </w:r>
    </w:p>
    <w:p w:rsidR="00EF51D0" w:rsidRDefault="00EF51D0" w:rsidP="00EF51D0">
      <w:pPr>
        <w:adjustRightInd w:val="0"/>
        <w:snapToGrid w:val="0"/>
        <w:spacing w:line="440" w:lineRule="exact"/>
        <w:jc w:val="left"/>
        <w:rPr>
          <w:rFonts w:ascii="华文中宋" w:eastAsia="华文中宋" w:hAnsi="华文中宋"/>
          <w:bCs/>
          <w:sz w:val="32"/>
          <w:szCs w:val="32"/>
        </w:rPr>
      </w:pPr>
      <w:r w:rsidRPr="00DA5269">
        <w:rPr>
          <w:rFonts w:ascii="华文中宋" w:eastAsia="华文中宋" w:hAnsi="华文中宋" w:hint="eastAsia"/>
          <w:bCs/>
          <w:sz w:val="32"/>
          <w:szCs w:val="32"/>
        </w:rPr>
        <w:t>江苏省农业科学院（</w:t>
      </w:r>
      <w:r w:rsidR="00847131">
        <w:rPr>
          <w:rFonts w:ascii="华文中宋" w:eastAsia="华文中宋" w:hAnsi="华文中宋"/>
          <w:bCs/>
          <w:sz w:val="32"/>
          <w:szCs w:val="32"/>
        </w:rPr>
        <w:t>1</w:t>
      </w:r>
      <w:r w:rsidR="00E9256B">
        <w:rPr>
          <w:rFonts w:ascii="华文中宋" w:eastAsia="华文中宋" w:hAnsi="华文中宋" w:hint="eastAsia"/>
          <w:bCs/>
          <w:sz w:val="32"/>
          <w:szCs w:val="32"/>
        </w:rPr>
        <w:t>5</w:t>
      </w:r>
      <w:r w:rsidR="00AE6D14">
        <w:rPr>
          <w:rFonts w:ascii="华文中宋" w:eastAsia="华文中宋" w:hAnsi="华文中宋"/>
          <w:bCs/>
          <w:sz w:val="32"/>
          <w:szCs w:val="32"/>
        </w:rPr>
        <w:t>3</w:t>
      </w:r>
      <w:r w:rsidRPr="00DA5269">
        <w:rPr>
          <w:rFonts w:ascii="华文中宋" w:eastAsia="华文中宋" w:hAnsi="华文中宋" w:hint="eastAsia"/>
          <w:bCs/>
          <w:sz w:val="32"/>
          <w:szCs w:val="32"/>
        </w:rPr>
        <w:t>人）</w:t>
      </w:r>
    </w:p>
    <w:p w:rsidR="00EF51D0" w:rsidRDefault="00EF51D0" w:rsidP="00EF51D0">
      <w:pPr>
        <w:adjustRightInd w:val="0"/>
        <w:snapToGrid w:val="0"/>
        <w:spacing w:line="440" w:lineRule="exact"/>
        <w:jc w:val="left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取得研究员资格（3</w:t>
      </w:r>
      <w:r w:rsidR="00E9256B">
        <w:rPr>
          <w:rFonts w:ascii="华文中宋" w:eastAsia="华文中宋" w:hAnsi="华文中宋" w:hint="eastAsia"/>
          <w:bCs/>
          <w:sz w:val="32"/>
          <w:szCs w:val="32"/>
        </w:rPr>
        <w:t>3</w:t>
      </w:r>
      <w:r>
        <w:rPr>
          <w:rFonts w:ascii="华文中宋" w:eastAsia="华文中宋" w:hAnsi="华文中宋" w:hint="eastAsia"/>
          <w:bCs/>
          <w:sz w:val="32"/>
          <w:szCs w:val="32"/>
        </w:rPr>
        <w:t>人）名单如下：</w:t>
      </w:r>
    </w:p>
    <w:p w:rsidR="007B7ED5" w:rsidRPr="00FB1EC5" w:rsidRDefault="007B7ED5" w:rsidP="00EF51D0">
      <w:pPr>
        <w:adjustRightInd w:val="0"/>
        <w:snapToGrid w:val="0"/>
        <w:spacing w:line="440" w:lineRule="exact"/>
        <w:jc w:val="left"/>
        <w:rPr>
          <w:rFonts w:ascii="华文中宋" w:eastAsia="华文中宋" w:hAnsi="华文中宋"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0"/>
        <w:gridCol w:w="3934"/>
        <w:gridCol w:w="1843"/>
      </w:tblGrid>
      <w:tr w:rsidR="007B7ED5" w:rsidRPr="007B7ED5" w:rsidTr="00D46AFD">
        <w:trPr>
          <w:trHeight w:val="675"/>
        </w:trPr>
        <w:tc>
          <w:tcPr>
            <w:tcW w:w="2020" w:type="dxa"/>
            <w:hideMark/>
          </w:tcPr>
          <w:p w:rsidR="007B7ED5" w:rsidRPr="007B7ED5" w:rsidRDefault="007B7ED5" w:rsidP="0091226B">
            <w:pPr>
              <w:adjustRightInd w:val="0"/>
              <w:snapToGrid w:val="0"/>
              <w:spacing w:line="440" w:lineRule="exact"/>
              <w:ind w:firstLineChars="150" w:firstLine="450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B7ED5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3934" w:type="dxa"/>
            <w:hideMark/>
          </w:tcPr>
          <w:p w:rsidR="007B7ED5" w:rsidRPr="007B7ED5" w:rsidRDefault="007B7ED5" w:rsidP="0091226B">
            <w:pPr>
              <w:adjustRightInd w:val="0"/>
              <w:snapToGrid w:val="0"/>
              <w:spacing w:line="440" w:lineRule="exact"/>
              <w:ind w:firstLineChars="350" w:firstLine="1051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B7ED5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843" w:type="dxa"/>
            <w:hideMark/>
          </w:tcPr>
          <w:p w:rsidR="007B7ED5" w:rsidRPr="007B7ED5" w:rsidRDefault="007B7ED5" w:rsidP="007B7ED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B7ED5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任职资格</w:t>
            </w:r>
          </w:p>
        </w:tc>
      </w:tr>
      <w:tr w:rsidR="00044636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44636" w:rsidRPr="00044636" w:rsidRDefault="001375B8" w:rsidP="00044636">
            <w:pPr>
              <w:widowControl/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张平平</w:t>
            </w:r>
          </w:p>
        </w:tc>
        <w:tc>
          <w:tcPr>
            <w:tcW w:w="3934" w:type="dxa"/>
            <w:vAlign w:val="center"/>
            <w:hideMark/>
          </w:tcPr>
          <w:p w:rsidR="00044636" w:rsidRPr="00044636" w:rsidRDefault="00044636" w:rsidP="00044636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江苏省农科院粮作所</w:t>
            </w:r>
          </w:p>
        </w:tc>
        <w:tc>
          <w:tcPr>
            <w:tcW w:w="1843" w:type="dxa"/>
            <w:vAlign w:val="center"/>
            <w:hideMark/>
          </w:tcPr>
          <w:p w:rsidR="00044636" w:rsidRPr="00044636" w:rsidRDefault="00044636" w:rsidP="0004463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44636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44636" w:rsidRPr="00044636" w:rsidRDefault="001375B8" w:rsidP="0004463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朱</w:t>
            </w:r>
            <w:r w:rsidRPr="007320AF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镇</w:t>
            </w:r>
          </w:p>
        </w:tc>
        <w:tc>
          <w:tcPr>
            <w:tcW w:w="3934" w:type="dxa"/>
            <w:vAlign w:val="center"/>
            <w:hideMark/>
          </w:tcPr>
          <w:p w:rsidR="00044636" w:rsidRPr="00044636" w:rsidRDefault="00044636" w:rsidP="00044636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江苏省农科院粮作所</w:t>
            </w:r>
          </w:p>
        </w:tc>
        <w:tc>
          <w:tcPr>
            <w:tcW w:w="1843" w:type="dxa"/>
            <w:vAlign w:val="center"/>
            <w:hideMark/>
          </w:tcPr>
          <w:p w:rsidR="00044636" w:rsidRPr="00044636" w:rsidRDefault="00044636" w:rsidP="0004463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44636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44636" w:rsidRPr="00044636" w:rsidRDefault="001375B8" w:rsidP="0004463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付三雄</w:t>
            </w:r>
          </w:p>
        </w:tc>
        <w:tc>
          <w:tcPr>
            <w:tcW w:w="3934" w:type="dxa"/>
            <w:vAlign w:val="center"/>
            <w:hideMark/>
          </w:tcPr>
          <w:p w:rsidR="00044636" w:rsidRPr="00044636" w:rsidRDefault="00044636" w:rsidP="00044636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江苏省农科院经作所</w:t>
            </w:r>
          </w:p>
        </w:tc>
        <w:tc>
          <w:tcPr>
            <w:tcW w:w="1843" w:type="dxa"/>
            <w:vAlign w:val="center"/>
            <w:hideMark/>
          </w:tcPr>
          <w:p w:rsidR="00044636" w:rsidRPr="00044636" w:rsidRDefault="00044636" w:rsidP="0004463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44636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44636" w:rsidRPr="00044636" w:rsidRDefault="001375B8" w:rsidP="0004463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陈龙正</w:t>
            </w:r>
          </w:p>
        </w:tc>
        <w:tc>
          <w:tcPr>
            <w:tcW w:w="3934" w:type="dxa"/>
            <w:vAlign w:val="center"/>
            <w:hideMark/>
          </w:tcPr>
          <w:p w:rsidR="00044636" w:rsidRPr="00044636" w:rsidRDefault="00044636" w:rsidP="00044636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1375B8">
              <w:rPr>
                <w:rFonts w:ascii="仿宋" w:eastAsia="仿宋" w:hAnsi="仿宋" w:cs="Arial" w:hint="eastAsia"/>
                <w:sz w:val="30"/>
                <w:szCs w:val="30"/>
              </w:rPr>
              <w:t>蔬菜</w:t>
            </w: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843" w:type="dxa"/>
            <w:vAlign w:val="center"/>
            <w:hideMark/>
          </w:tcPr>
          <w:p w:rsidR="00044636" w:rsidRPr="00044636" w:rsidRDefault="00044636" w:rsidP="0004463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796B1F" w:rsidRPr="007B7ED5" w:rsidTr="00D46AFD">
        <w:trPr>
          <w:trHeight w:val="675"/>
        </w:trPr>
        <w:tc>
          <w:tcPr>
            <w:tcW w:w="2020" w:type="dxa"/>
            <w:vAlign w:val="center"/>
          </w:tcPr>
          <w:p w:rsidR="00796B1F" w:rsidRPr="007320AF" w:rsidRDefault="00796B1F" w:rsidP="00796B1F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郑子松</w:t>
            </w:r>
          </w:p>
        </w:tc>
        <w:tc>
          <w:tcPr>
            <w:tcW w:w="3934" w:type="dxa"/>
            <w:vAlign w:val="center"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蔬菜</w:t>
            </w: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843" w:type="dxa"/>
            <w:vAlign w:val="center"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796B1F" w:rsidRPr="007B7ED5" w:rsidTr="00D46AFD">
        <w:trPr>
          <w:trHeight w:val="675"/>
        </w:trPr>
        <w:tc>
          <w:tcPr>
            <w:tcW w:w="2020" w:type="dxa"/>
            <w:vAlign w:val="center"/>
          </w:tcPr>
          <w:p w:rsidR="00796B1F" w:rsidRPr="007320AF" w:rsidRDefault="00796B1F" w:rsidP="00796B1F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沈志军</w:t>
            </w:r>
          </w:p>
        </w:tc>
        <w:tc>
          <w:tcPr>
            <w:tcW w:w="3934" w:type="dxa"/>
            <w:vAlign w:val="center"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果树</w:t>
            </w: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843" w:type="dxa"/>
            <w:vAlign w:val="center"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796B1F" w:rsidRPr="007B7ED5" w:rsidTr="00D46AFD">
        <w:trPr>
          <w:trHeight w:val="675"/>
        </w:trPr>
        <w:tc>
          <w:tcPr>
            <w:tcW w:w="2020" w:type="dxa"/>
            <w:vAlign w:val="center"/>
          </w:tcPr>
          <w:p w:rsidR="00796B1F" w:rsidRPr="007320AF" w:rsidRDefault="00796B1F" w:rsidP="00796B1F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王艳平</w:t>
            </w:r>
          </w:p>
        </w:tc>
        <w:tc>
          <w:tcPr>
            <w:tcW w:w="3934" w:type="dxa"/>
            <w:vAlign w:val="center"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资源</w:t>
            </w: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843" w:type="dxa"/>
            <w:vAlign w:val="center"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796B1F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796B1F" w:rsidRPr="00044636" w:rsidRDefault="00C12F03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吴淑华</w:t>
            </w:r>
          </w:p>
        </w:tc>
        <w:tc>
          <w:tcPr>
            <w:tcW w:w="3934" w:type="dxa"/>
            <w:vAlign w:val="center"/>
            <w:hideMark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江苏省农科院植保所</w:t>
            </w:r>
          </w:p>
        </w:tc>
        <w:tc>
          <w:tcPr>
            <w:tcW w:w="1843" w:type="dxa"/>
            <w:vAlign w:val="center"/>
            <w:hideMark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796B1F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796B1F" w:rsidRPr="00044636" w:rsidRDefault="00C12F03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杨</w:t>
            </w:r>
            <w:r w:rsidRPr="007320AF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杰</w:t>
            </w:r>
          </w:p>
        </w:tc>
        <w:tc>
          <w:tcPr>
            <w:tcW w:w="3934" w:type="dxa"/>
            <w:vAlign w:val="center"/>
            <w:hideMark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江苏省农科院畜牧所</w:t>
            </w:r>
          </w:p>
        </w:tc>
        <w:tc>
          <w:tcPr>
            <w:tcW w:w="1843" w:type="dxa"/>
            <w:vAlign w:val="center"/>
            <w:hideMark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796B1F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796B1F" w:rsidRPr="00044636" w:rsidRDefault="00C12F03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张雪寒</w:t>
            </w:r>
          </w:p>
        </w:tc>
        <w:tc>
          <w:tcPr>
            <w:tcW w:w="3934" w:type="dxa"/>
            <w:vAlign w:val="center"/>
            <w:hideMark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江苏省农科院兽医所</w:t>
            </w:r>
          </w:p>
        </w:tc>
        <w:tc>
          <w:tcPr>
            <w:tcW w:w="1843" w:type="dxa"/>
            <w:vAlign w:val="center"/>
            <w:hideMark/>
          </w:tcPr>
          <w:p w:rsidR="00796B1F" w:rsidRPr="00044636" w:rsidRDefault="00796B1F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</w:tcPr>
          <w:p w:rsidR="00C12F03" w:rsidRDefault="00C12F03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卢  宇</w:t>
            </w:r>
          </w:p>
        </w:tc>
        <w:tc>
          <w:tcPr>
            <w:tcW w:w="3934" w:type="dxa"/>
            <w:vAlign w:val="center"/>
          </w:tcPr>
          <w:p w:rsidR="00C12F03" w:rsidRPr="00044636" w:rsidRDefault="00C12F03" w:rsidP="00796B1F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免疫</w:t>
            </w: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843" w:type="dxa"/>
            <w:vAlign w:val="center"/>
          </w:tcPr>
          <w:p w:rsidR="00C12F03" w:rsidRPr="00044636" w:rsidRDefault="00C12F03" w:rsidP="00796B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</w:tcPr>
          <w:p w:rsidR="00C12F03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2F03">
              <w:rPr>
                <w:rFonts w:ascii="仿宋" w:eastAsia="仿宋" w:hAnsi="仿宋"/>
                <w:sz w:val="30"/>
                <w:szCs w:val="30"/>
              </w:rPr>
              <w:t>郑其升</w:t>
            </w:r>
          </w:p>
        </w:tc>
        <w:tc>
          <w:tcPr>
            <w:tcW w:w="3934" w:type="dxa"/>
            <w:vAlign w:val="center"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免疫</w:t>
            </w: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843" w:type="dxa"/>
            <w:vAlign w:val="center"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于建光</w:t>
            </w:r>
          </w:p>
        </w:tc>
        <w:tc>
          <w:tcPr>
            <w:tcW w:w="3934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江苏省农科院资环所</w:t>
            </w:r>
          </w:p>
        </w:tc>
        <w:tc>
          <w:tcPr>
            <w:tcW w:w="1843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C12F03" w:rsidRPr="00044636" w:rsidRDefault="00C12F03" w:rsidP="00FF6E9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张</w:t>
            </w:r>
            <w:r w:rsidR="00FF6E9A">
              <w:rPr>
                <w:rFonts w:ascii="仿宋" w:eastAsia="仿宋" w:hAnsi="仿宋" w:hint="eastAsia"/>
                <w:sz w:val="30"/>
                <w:szCs w:val="30"/>
              </w:rPr>
              <w:t xml:space="preserve">  辉</w:t>
            </w:r>
          </w:p>
        </w:tc>
        <w:tc>
          <w:tcPr>
            <w:tcW w:w="3934" w:type="dxa"/>
            <w:vAlign w:val="center"/>
            <w:hideMark/>
          </w:tcPr>
          <w:p w:rsidR="00C12F03" w:rsidRPr="00044636" w:rsidRDefault="00FF6E9A" w:rsidP="00FF6E9A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sz w:val="30"/>
                <w:szCs w:val="30"/>
              </w:rPr>
              <w:t xml:space="preserve"> </w:t>
            </w:r>
            <w:r w:rsidR="00C12F03"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质量安全所</w:t>
            </w:r>
          </w:p>
        </w:tc>
        <w:tc>
          <w:tcPr>
            <w:tcW w:w="1843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C12F03" w:rsidRPr="00044636" w:rsidRDefault="00FF6E9A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张志</w:t>
            </w:r>
            <w:r>
              <w:rPr>
                <w:rFonts w:ascii="仿宋" w:eastAsia="仿宋" w:hAnsi="仿宋"/>
                <w:sz w:val="30"/>
                <w:szCs w:val="30"/>
              </w:rPr>
              <w:t>勇</w:t>
            </w:r>
          </w:p>
        </w:tc>
        <w:tc>
          <w:tcPr>
            <w:tcW w:w="3934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9814E0">
              <w:rPr>
                <w:rFonts w:ascii="仿宋" w:eastAsia="仿宋" w:hAnsi="仿宋" w:cs="Arial" w:hint="eastAsia"/>
                <w:sz w:val="30"/>
                <w:szCs w:val="30"/>
              </w:rPr>
              <w:t>质</w:t>
            </w:r>
            <w:r w:rsidR="00FF6E9A">
              <w:rPr>
                <w:rFonts w:ascii="仿宋" w:eastAsia="仿宋" w:hAnsi="仿宋" w:cs="Arial" w:hint="eastAsia"/>
                <w:sz w:val="30"/>
                <w:szCs w:val="30"/>
              </w:rPr>
              <w:t>量安全所</w:t>
            </w:r>
          </w:p>
        </w:tc>
        <w:tc>
          <w:tcPr>
            <w:tcW w:w="1843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C12F03" w:rsidRPr="00044636" w:rsidRDefault="00FF6E9A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黄午阳</w:t>
            </w:r>
          </w:p>
        </w:tc>
        <w:tc>
          <w:tcPr>
            <w:tcW w:w="3934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江苏省农科院加工所</w:t>
            </w:r>
          </w:p>
        </w:tc>
        <w:tc>
          <w:tcPr>
            <w:tcW w:w="1843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C12F03" w:rsidRPr="00044636" w:rsidRDefault="00FF6E9A" w:rsidP="00FF6E9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邓衍明</w:t>
            </w:r>
          </w:p>
        </w:tc>
        <w:tc>
          <w:tcPr>
            <w:tcW w:w="3934" w:type="dxa"/>
            <w:vAlign w:val="center"/>
            <w:hideMark/>
          </w:tcPr>
          <w:p w:rsidR="00C12F03" w:rsidRPr="00044636" w:rsidRDefault="00C12F03" w:rsidP="00FF6E9A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FF6E9A">
              <w:rPr>
                <w:rFonts w:ascii="仿宋" w:eastAsia="仿宋" w:hAnsi="仿宋" w:cs="Arial" w:hint="eastAsia"/>
                <w:sz w:val="30"/>
                <w:szCs w:val="30"/>
              </w:rPr>
              <w:t>休闲</w:t>
            </w: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843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C12F03" w:rsidRPr="00044636" w:rsidRDefault="00FF6E9A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韦金河</w:t>
            </w:r>
          </w:p>
        </w:tc>
        <w:tc>
          <w:tcPr>
            <w:tcW w:w="3934" w:type="dxa"/>
            <w:vAlign w:val="center"/>
            <w:hideMark/>
          </w:tcPr>
          <w:p w:rsidR="00C12F03" w:rsidRPr="00044636" w:rsidRDefault="00C12F03" w:rsidP="00FF6E9A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FF6E9A">
              <w:rPr>
                <w:rFonts w:ascii="仿宋" w:eastAsia="仿宋" w:hAnsi="仿宋" w:cs="Arial" w:hint="eastAsia"/>
                <w:sz w:val="30"/>
                <w:szCs w:val="30"/>
              </w:rPr>
              <w:t>农经</w:t>
            </w: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843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C12F03" w:rsidRPr="00044636" w:rsidRDefault="00FF6E9A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刘东涛</w:t>
            </w:r>
          </w:p>
        </w:tc>
        <w:tc>
          <w:tcPr>
            <w:tcW w:w="3934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江苏徐淮地区徐州农科所</w:t>
            </w:r>
          </w:p>
        </w:tc>
        <w:tc>
          <w:tcPr>
            <w:tcW w:w="1843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C12F03" w:rsidRPr="00044636" w:rsidRDefault="00FF6E9A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  幸</w:t>
            </w:r>
          </w:p>
        </w:tc>
        <w:tc>
          <w:tcPr>
            <w:tcW w:w="3934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江苏徐淮地区徐州农科所</w:t>
            </w:r>
          </w:p>
        </w:tc>
        <w:tc>
          <w:tcPr>
            <w:tcW w:w="1843" w:type="dxa"/>
            <w:vAlign w:val="center"/>
            <w:hideMark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12F03" w:rsidRPr="007B7ED5" w:rsidTr="00D46AFD">
        <w:trPr>
          <w:trHeight w:val="675"/>
        </w:trPr>
        <w:tc>
          <w:tcPr>
            <w:tcW w:w="2020" w:type="dxa"/>
            <w:vAlign w:val="center"/>
          </w:tcPr>
          <w:p w:rsidR="00C12F03" w:rsidRPr="00044636" w:rsidRDefault="00FF6E9A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吴传万</w:t>
            </w:r>
          </w:p>
        </w:tc>
        <w:tc>
          <w:tcPr>
            <w:tcW w:w="3934" w:type="dxa"/>
            <w:vAlign w:val="center"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843" w:type="dxa"/>
            <w:vAlign w:val="center"/>
          </w:tcPr>
          <w:p w:rsidR="00C12F03" w:rsidRPr="00044636" w:rsidRDefault="00C12F03" w:rsidP="00C12F0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</w:tcPr>
          <w:p w:rsidR="000F0B01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汪国莲</w:t>
            </w:r>
          </w:p>
        </w:tc>
        <w:tc>
          <w:tcPr>
            <w:tcW w:w="3934" w:type="dxa"/>
            <w:vAlign w:val="center"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843" w:type="dxa"/>
            <w:vAlign w:val="center"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C4623F" w:rsidRPr="007B7ED5" w:rsidTr="00D46AFD">
        <w:trPr>
          <w:trHeight w:val="675"/>
        </w:trPr>
        <w:tc>
          <w:tcPr>
            <w:tcW w:w="2020" w:type="dxa"/>
            <w:vAlign w:val="center"/>
          </w:tcPr>
          <w:p w:rsidR="00C4623F" w:rsidRDefault="00C4623F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方兆伟</w:t>
            </w:r>
          </w:p>
        </w:tc>
        <w:tc>
          <w:tcPr>
            <w:tcW w:w="3934" w:type="dxa"/>
            <w:vAlign w:val="center"/>
          </w:tcPr>
          <w:p w:rsidR="00C4623F" w:rsidRPr="00044636" w:rsidRDefault="00C4623F" w:rsidP="000F0B0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江苏徐淮地区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连云港农科所</w:t>
            </w:r>
          </w:p>
        </w:tc>
        <w:tc>
          <w:tcPr>
            <w:tcW w:w="1843" w:type="dxa"/>
            <w:vAlign w:val="center"/>
          </w:tcPr>
          <w:p w:rsidR="00C4623F" w:rsidRPr="00044636" w:rsidRDefault="00C4623F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王卫</w:t>
            </w:r>
            <w:r>
              <w:rPr>
                <w:rFonts w:ascii="仿宋" w:eastAsia="仿宋" w:hAnsi="仿宋"/>
                <w:sz w:val="30"/>
                <w:szCs w:val="30"/>
              </w:rPr>
              <w:t>军</w:t>
            </w:r>
          </w:p>
        </w:tc>
        <w:tc>
          <w:tcPr>
            <w:tcW w:w="3934" w:type="dxa"/>
            <w:vAlign w:val="center"/>
            <w:hideMark/>
          </w:tcPr>
          <w:p w:rsidR="000F0B01" w:rsidRPr="00044636" w:rsidRDefault="000F0B01" w:rsidP="00205A5E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</w:t>
            </w:r>
            <w:r w:rsidR="00205A5E">
              <w:rPr>
                <w:rFonts w:ascii="仿宋" w:eastAsia="仿宋" w:hAnsi="仿宋" w:cs="Arial" w:hint="eastAsia"/>
                <w:sz w:val="30"/>
                <w:szCs w:val="30"/>
              </w:rPr>
              <w:t>省农科院</w:t>
            </w:r>
            <w:r w:rsidR="008C3132">
              <w:rPr>
                <w:rFonts w:ascii="仿宋" w:eastAsia="仿宋" w:hAnsi="仿宋" w:cs="Arial" w:hint="eastAsia"/>
                <w:sz w:val="30"/>
                <w:szCs w:val="30"/>
              </w:rPr>
              <w:t>宿迁</w:t>
            </w:r>
            <w:r w:rsidR="008C3132" w:rsidRPr="00044636">
              <w:rPr>
                <w:rFonts w:ascii="仿宋" w:eastAsia="仿宋" w:hAnsi="仿宋" w:cs="Arial" w:hint="eastAsia"/>
                <w:sz w:val="30"/>
                <w:szCs w:val="30"/>
              </w:rPr>
              <w:t>农科所</w:t>
            </w:r>
          </w:p>
        </w:tc>
        <w:tc>
          <w:tcPr>
            <w:tcW w:w="1843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F0B01" w:rsidRPr="00044636" w:rsidRDefault="00205A5E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  春</w:t>
            </w:r>
          </w:p>
        </w:tc>
        <w:tc>
          <w:tcPr>
            <w:tcW w:w="3934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江苏沿海地区农科所</w:t>
            </w:r>
          </w:p>
        </w:tc>
        <w:tc>
          <w:tcPr>
            <w:tcW w:w="1843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F0B01" w:rsidRPr="00044636" w:rsidRDefault="00205A5E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谢吉先</w:t>
            </w:r>
          </w:p>
        </w:tc>
        <w:tc>
          <w:tcPr>
            <w:tcW w:w="3934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江苏省农科院泰州农科所</w:t>
            </w:r>
          </w:p>
        </w:tc>
        <w:tc>
          <w:tcPr>
            <w:tcW w:w="1843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F0B01" w:rsidRPr="00044636" w:rsidRDefault="00205A5E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潘存红</w:t>
            </w:r>
          </w:p>
        </w:tc>
        <w:tc>
          <w:tcPr>
            <w:tcW w:w="3934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江苏里下河地区农科所</w:t>
            </w:r>
          </w:p>
        </w:tc>
        <w:tc>
          <w:tcPr>
            <w:tcW w:w="1843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F0B01" w:rsidRPr="00044636" w:rsidRDefault="00205A5E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郭成宝</w:t>
            </w:r>
          </w:p>
        </w:tc>
        <w:tc>
          <w:tcPr>
            <w:tcW w:w="3934" w:type="dxa"/>
            <w:vAlign w:val="center"/>
            <w:hideMark/>
          </w:tcPr>
          <w:p w:rsidR="000F0B01" w:rsidRPr="00044636" w:rsidRDefault="000F0B01" w:rsidP="00205A5E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</w:t>
            </w:r>
            <w:r w:rsidR="00205A5E">
              <w:rPr>
                <w:rFonts w:ascii="仿宋" w:eastAsia="仿宋" w:hAnsi="仿宋" w:cs="Arial" w:hint="eastAsia"/>
                <w:sz w:val="30"/>
                <w:szCs w:val="30"/>
              </w:rPr>
              <w:t>丘陵地区</w:t>
            </w:r>
            <w:r w:rsidR="00205A5E">
              <w:rPr>
                <w:rFonts w:ascii="仿宋" w:eastAsia="仿宋" w:hAnsi="仿宋" w:cs="Arial"/>
                <w:sz w:val="30"/>
                <w:szCs w:val="30"/>
              </w:rPr>
              <w:t>南京</w:t>
            </w: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农科所</w:t>
            </w:r>
          </w:p>
        </w:tc>
        <w:tc>
          <w:tcPr>
            <w:tcW w:w="1843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F0B01" w:rsidRPr="00044636" w:rsidRDefault="00205A5E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毛忠良</w:t>
            </w:r>
          </w:p>
        </w:tc>
        <w:tc>
          <w:tcPr>
            <w:tcW w:w="3934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江苏丘陵地区镇江农科所</w:t>
            </w:r>
          </w:p>
        </w:tc>
        <w:tc>
          <w:tcPr>
            <w:tcW w:w="1843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F0B01" w:rsidRPr="00044636" w:rsidRDefault="00205A5E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乔中英</w:t>
            </w:r>
          </w:p>
        </w:tc>
        <w:tc>
          <w:tcPr>
            <w:tcW w:w="3934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江苏太湖地区农科所</w:t>
            </w:r>
          </w:p>
        </w:tc>
        <w:tc>
          <w:tcPr>
            <w:tcW w:w="1843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F0B01" w:rsidRPr="00044636" w:rsidRDefault="00205A5E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罗兵前</w:t>
            </w:r>
          </w:p>
        </w:tc>
        <w:tc>
          <w:tcPr>
            <w:tcW w:w="3934" w:type="dxa"/>
            <w:vAlign w:val="center"/>
            <w:hideMark/>
          </w:tcPr>
          <w:p w:rsidR="000F0B01" w:rsidRPr="00044636" w:rsidRDefault="000F0B01" w:rsidP="00081C8A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bookmarkStart w:id="0" w:name="_GoBack"/>
            <w:bookmarkEnd w:id="0"/>
            <w:r w:rsidR="00205A5E">
              <w:rPr>
                <w:rFonts w:ascii="仿宋" w:eastAsia="仿宋" w:hAnsi="仿宋" w:cs="Arial" w:hint="eastAsia"/>
                <w:sz w:val="30"/>
                <w:szCs w:val="30"/>
              </w:rPr>
              <w:t>党委工作部</w:t>
            </w:r>
          </w:p>
        </w:tc>
        <w:tc>
          <w:tcPr>
            <w:tcW w:w="1843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0F0B01" w:rsidRPr="007B7ED5" w:rsidTr="00D46AFD">
        <w:trPr>
          <w:trHeight w:val="675"/>
        </w:trPr>
        <w:tc>
          <w:tcPr>
            <w:tcW w:w="2020" w:type="dxa"/>
            <w:vAlign w:val="center"/>
            <w:hideMark/>
          </w:tcPr>
          <w:p w:rsidR="000F0B01" w:rsidRPr="00044636" w:rsidRDefault="00205A5E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还红华</w:t>
            </w:r>
          </w:p>
        </w:tc>
        <w:tc>
          <w:tcPr>
            <w:tcW w:w="3934" w:type="dxa"/>
            <w:vAlign w:val="center"/>
            <w:hideMark/>
          </w:tcPr>
          <w:p w:rsidR="000F0B01" w:rsidRPr="00044636" w:rsidRDefault="000F0B01" w:rsidP="00205A5E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205A5E">
              <w:rPr>
                <w:rFonts w:ascii="仿宋" w:eastAsia="仿宋" w:hAnsi="仿宋" w:cs="Arial" w:hint="eastAsia"/>
                <w:sz w:val="30"/>
                <w:szCs w:val="30"/>
              </w:rPr>
              <w:t>科研处</w:t>
            </w:r>
          </w:p>
        </w:tc>
        <w:tc>
          <w:tcPr>
            <w:tcW w:w="1843" w:type="dxa"/>
            <w:vAlign w:val="center"/>
            <w:hideMark/>
          </w:tcPr>
          <w:p w:rsidR="000F0B01" w:rsidRPr="00044636" w:rsidRDefault="000F0B0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  <w:tr w:rsidR="00832461" w:rsidRPr="007B7ED5" w:rsidTr="00D46AFD">
        <w:trPr>
          <w:trHeight w:val="675"/>
        </w:trPr>
        <w:tc>
          <w:tcPr>
            <w:tcW w:w="2020" w:type="dxa"/>
            <w:vAlign w:val="center"/>
          </w:tcPr>
          <w:p w:rsidR="00832461" w:rsidRPr="007320AF" w:rsidRDefault="00832461" w:rsidP="000F0B0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320AF">
              <w:rPr>
                <w:rFonts w:ascii="仿宋" w:eastAsia="仿宋" w:hAnsi="仿宋"/>
                <w:kern w:val="0"/>
                <w:sz w:val="32"/>
                <w:szCs w:val="32"/>
              </w:rPr>
              <w:t>赵永前</w:t>
            </w:r>
          </w:p>
        </w:tc>
        <w:tc>
          <w:tcPr>
            <w:tcW w:w="3934" w:type="dxa"/>
            <w:vAlign w:val="center"/>
          </w:tcPr>
          <w:p w:rsidR="00832461" w:rsidRPr="00044636" w:rsidRDefault="00832461" w:rsidP="0083246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044636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知识产权处</w:t>
            </w:r>
          </w:p>
        </w:tc>
        <w:tc>
          <w:tcPr>
            <w:tcW w:w="1843" w:type="dxa"/>
            <w:vAlign w:val="center"/>
          </w:tcPr>
          <w:p w:rsidR="00832461" w:rsidRPr="00044636" w:rsidRDefault="00832461" w:rsidP="000F0B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4636">
              <w:rPr>
                <w:rFonts w:ascii="仿宋" w:eastAsia="仿宋" w:hAnsi="仿宋"/>
                <w:sz w:val="30"/>
                <w:szCs w:val="30"/>
              </w:rPr>
              <w:t>研究员</w:t>
            </w:r>
          </w:p>
        </w:tc>
      </w:tr>
    </w:tbl>
    <w:p w:rsidR="000C7C9A" w:rsidRDefault="000C7C9A" w:rsidP="00EF51D0">
      <w:pPr>
        <w:adjustRightInd w:val="0"/>
        <w:snapToGrid w:val="0"/>
        <w:spacing w:line="440" w:lineRule="exact"/>
        <w:jc w:val="center"/>
      </w:pPr>
    </w:p>
    <w:p w:rsidR="00044636" w:rsidRDefault="00044636" w:rsidP="00EF51D0">
      <w:pPr>
        <w:adjustRightInd w:val="0"/>
        <w:snapToGrid w:val="0"/>
        <w:spacing w:line="440" w:lineRule="exact"/>
        <w:jc w:val="center"/>
      </w:pPr>
    </w:p>
    <w:p w:rsidR="003D4B75" w:rsidRDefault="003D4B75" w:rsidP="00EF51D0">
      <w:pPr>
        <w:adjustRightInd w:val="0"/>
        <w:snapToGrid w:val="0"/>
        <w:spacing w:line="440" w:lineRule="exact"/>
        <w:jc w:val="center"/>
      </w:pPr>
    </w:p>
    <w:p w:rsidR="003D4B75" w:rsidRDefault="003D4B75" w:rsidP="00EF51D0">
      <w:pPr>
        <w:adjustRightInd w:val="0"/>
        <w:snapToGrid w:val="0"/>
        <w:spacing w:line="440" w:lineRule="exact"/>
        <w:jc w:val="center"/>
      </w:pPr>
    </w:p>
    <w:p w:rsidR="000C7C9A" w:rsidRDefault="000C7C9A" w:rsidP="00EF51D0">
      <w:pPr>
        <w:adjustRightInd w:val="0"/>
        <w:snapToGrid w:val="0"/>
        <w:spacing w:line="440" w:lineRule="exact"/>
        <w:jc w:val="center"/>
      </w:pPr>
    </w:p>
    <w:p w:rsidR="000C7C9A" w:rsidRDefault="000C7C9A" w:rsidP="000C7C9A">
      <w:pPr>
        <w:adjustRightInd w:val="0"/>
        <w:snapToGrid w:val="0"/>
        <w:spacing w:line="440" w:lineRule="exact"/>
        <w:jc w:val="left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lastRenderedPageBreak/>
        <w:t>取得副研究员资格（</w:t>
      </w:r>
      <w:r w:rsidR="00ED6BCA">
        <w:rPr>
          <w:rFonts w:ascii="华文中宋" w:eastAsia="华文中宋" w:hAnsi="华文中宋"/>
          <w:bCs/>
          <w:sz w:val="32"/>
          <w:szCs w:val="32"/>
        </w:rPr>
        <w:t>12</w:t>
      </w:r>
      <w:r w:rsidR="00AE6D14">
        <w:rPr>
          <w:rFonts w:ascii="华文中宋" w:eastAsia="华文中宋" w:hAnsi="华文中宋"/>
          <w:bCs/>
          <w:sz w:val="32"/>
          <w:szCs w:val="32"/>
        </w:rPr>
        <w:t>0</w:t>
      </w:r>
      <w:r>
        <w:rPr>
          <w:rFonts w:ascii="华文中宋" w:eastAsia="华文中宋" w:hAnsi="华文中宋" w:hint="eastAsia"/>
          <w:bCs/>
          <w:sz w:val="32"/>
          <w:szCs w:val="32"/>
        </w:rPr>
        <w:t>人）名单如下</w:t>
      </w:r>
      <w:r w:rsidR="004F7BEF">
        <w:rPr>
          <w:rFonts w:ascii="华文中宋" w:eastAsia="华文中宋" w:hAnsi="华文中宋" w:hint="eastAsia"/>
          <w:bCs/>
          <w:sz w:val="32"/>
          <w:szCs w:val="32"/>
        </w:rPr>
        <w:t>：</w:t>
      </w:r>
    </w:p>
    <w:tbl>
      <w:tblPr>
        <w:tblW w:w="8480" w:type="dxa"/>
        <w:tblInd w:w="-5" w:type="dxa"/>
        <w:tblLook w:val="04A0"/>
      </w:tblPr>
      <w:tblGrid>
        <w:gridCol w:w="2273"/>
        <w:gridCol w:w="4673"/>
        <w:gridCol w:w="1534"/>
      </w:tblGrid>
      <w:tr w:rsidR="004F7BEF" w:rsidRPr="004F7BEF" w:rsidTr="00612A67">
        <w:trPr>
          <w:trHeight w:val="675"/>
        </w:trPr>
        <w:tc>
          <w:tcPr>
            <w:tcW w:w="2273" w:type="dxa"/>
            <w:shd w:val="clear" w:color="auto" w:fill="auto"/>
            <w:vAlign w:val="center"/>
            <w:hideMark/>
          </w:tcPr>
          <w:p w:rsidR="004F7BEF" w:rsidRPr="00E73709" w:rsidRDefault="004F7BEF" w:rsidP="004F7BEF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 w:rsidRPr="00E73709"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姓</w:t>
            </w:r>
            <w:r w:rsidR="00D613A6">
              <w:rPr>
                <w:rFonts w:ascii="仿宋" w:eastAsia="仿宋" w:hAnsi="仿宋" w:hint="eastAsia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E73709"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4F7BEF" w:rsidRPr="00E73709" w:rsidRDefault="004F7BEF" w:rsidP="0091226B">
            <w:pPr>
              <w:widowControl/>
              <w:ind w:firstLineChars="150" w:firstLine="450"/>
              <w:jc w:val="left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 w:rsidRPr="00E73709"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4F7BEF" w:rsidRPr="00E73709" w:rsidRDefault="004F7BEF" w:rsidP="004F7BE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 w:rsidRPr="00E73709"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任职资格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孔令杰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江苏省农科院粮作所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路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凯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江苏省农科院粮作所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史高玲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江苏省农科院粮作所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王晓东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江苏省农科院经作所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袁星星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江苏省农科院经作所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刘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广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江苏省农科院蔬菜所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宋立晓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江苏省农科院蔬菜所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姚协丰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江苏省农科院蔬菜所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曾爱松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江苏省农科院蔬菜所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赵丽萍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江苏省农科院蔬菜所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李辉平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江苏省农科院蔬菜所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张晓青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ED6BCA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ED6BCA">
              <w:rPr>
                <w:rFonts w:ascii="仿宋" w:eastAsia="仿宋" w:hAnsi="仿宋" w:cs="Arial" w:hint="eastAsia"/>
                <w:sz w:val="30"/>
                <w:szCs w:val="30"/>
              </w:rPr>
              <w:t>蔬菜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陈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璐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ED6BCA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ED6BCA">
              <w:rPr>
                <w:rFonts w:ascii="仿宋" w:eastAsia="仿宋" w:hAnsi="仿宋" w:cs="Arial" w:hint="eastAsia"/>
                <w:sz w:val="30"/>
                <w:szCs w:val="30"/>
              </w:rPr>
              <w:t>果树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蔡志翔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ED6BCA">
              <w:rPr>
                <w:rFonts w:ascii="仿宋" w:eastAsia="仿宋" w:hAnsi="仿宋" w:cs="Arial" w:hint="eastAsia"/>
                <w:sz w:val="30"/>
                <w:szCs w:val="30"/>
              </w:rPr>
              <w:t>果树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严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娟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ED6BCA">
              <w:rPr>
                <w:rFonts w:ascii="仿宋" w:eastAsia="仿宋" w:hAnsi="仿宋" w:cs="Arial" w:hint="eastAsia"/>
                <w:sz w:val="30"/>
                <w:szCs w:val="30"/>
              </w:rPr>
              <w:t>果树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于红梅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ED6BCA">
              <w:rPr>
                <w:rFonts w:ascii="仿宋" w:eastAsia="仿宋" w:hAnsi="仿宋" w:cs="Arial" w:hint="eastAsia"/>
                <w:sz w:val="30"/>
                <w:szCs w:val="30"/>
              </w:rPr>
              <w:t>果树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ED6BCA" w:rsidRDefault="00ED6BCA" w:rsidP="008538DC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张巧凤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ED6BCA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ED6BCA">
              <w:rPr>
                <w:rFonts w:ascii="仿宋" w:eastAsia="仿宋" w:hAnsi="仿宋" w:cs="Arial" w:hint="eastAsia"/>
                <w:sz w:val="30"/>
                <w:szCs w:val="30"/>
              </w:rPr>
              <w:t>资源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陈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曦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江苏省农科院植保所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杜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艳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江苏省农科院植保所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冯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辉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江苏省农科院植保所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纪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锐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江苏省农科院植保所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8538DC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8538DC" w:rsidRPr="008538DC" w:rsidRDefault="00ED6BCA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王红春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江苏省农科院植保所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538DC" w:rsidRPr="008538DC" w:rsidRDefault="008538DC" w:rsidP="008538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E25AC3" w:rsidRDefault="00707774" w:rsidP="00707774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俞咪娜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江苏省农科院植保所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林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勇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江苏省农科院畜牧所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潘孝青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江苏省农科院畜牧所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许能祥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江苏省农科院畜牧所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赵为民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江苏省农科院畜牧所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闫乐艳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江苏省农科院畜牧所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白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昀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江苏省农科院兽医所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范志宇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江苏省农科院兽医所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胡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波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江苏省农科院兽医所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刘青涛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江苏省农科院兽医所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张敬峰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江苏省农科院兽医所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吕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芳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免疫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吴培培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免疫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梅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梅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免疫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于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漾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免疫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段婧婧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江苏省农科院资环所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侯朋福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江苏省农科院资环所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任改弟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江苏省农科院资环所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张维国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江苏省农科院资环所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陆海鹰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江苏省农科院资环所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万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群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质量安全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葛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静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质量安全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祭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芳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质量安全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殷宪超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质量安全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张莉莉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质量安全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江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宁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江苏省农科院加工所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李亚辉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江苏省农科院加工所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孙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冲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江苏省农科院加工所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夏秀东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加工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张钟元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加工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孟力力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装备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王合叶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装备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张美娜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装备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B235D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田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苗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江苏省农科院信息所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B235D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朱科峰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7B235D">
              <w:rPr>
                <w:rFonts w:ascii="仿宋" w:eastAsia="仿宋" w:hAnsi="仿宋" w:cs="Arial" w:hint="eastAsia"/>
                <w:sz w:val="30"/>
                <w:szCs w:val="30"/>
              </w:rPr>
              <w:t>信息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07774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07774" w:rsidRPr="008538DC" w:rsidRDefault="007B235D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唐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玲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07774" w:rsidRPr="008538DC" w:rsidRDefault="00707774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7B235D">
              <w:rPr>
                <w:rFonts w:ascii="仿宋" w:eastAsia="仿宋" w:hAnsi="仿宋" w:cs="Arial" w:hint="eastAsia"/>
                <w:sz w:val="30"/>
                <w:szCs w:val="30"/>
              </w:rPr>
              <w:t>休闲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07774" w:rsidRPr="008538DC" w:rsidRDefault="00707774" w:rsidP="0070777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生静雅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休闲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肖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政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休闲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刘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媛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农经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吴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曼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农经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杜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静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循环</w:t>
            </w:r>
            <w:r>
              <w:rPr>
                <w:rFonts w:ascii="仿宋" w:eastAsia="仿宋" w:hAnsi="仿宋" w:cs="Arial"/>
                <w:sz w:val="30"/>
                <w:szCs w:val="30"/>
              </w:rPr>
              <w:t>农业中心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安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江苏徐淮地区徐州农科所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胡婷婷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江苏徐淮地区徐州农科所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马红勃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江苏徐淮地区徐州农科所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陆信娟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江苏徐淮地区徐州农科所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赵永强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江苏徐淮地区徐州农科所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孙明芳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江苏徐淮地区徐州农科所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彭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杰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贾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波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邵文奇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文廷刚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郭小山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王宏宝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熊战之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E25AC3" w:rsidRDefault="007B235D" w:rsidP="007B235D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周长勇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江苏徐淮地区淮阴农科所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李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健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江苏徐淮地区连云港农科所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潘美红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江苏徐淮地区连云港农科所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8538DC" w:rsidRDefault="00FF4FD8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吉晓芹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江苏省农科院宿迁农科所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8538DC" w:rsidRDefault="00FF4FD8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张黎杰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江苏省农科院宿迁农科所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8538DC" w:rsidRDefault="00FF4FD8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罗桂杰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江苏省农科院宿迁农科所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8538DC" w:rsidRDefault="00FF4FD8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张英虎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江苏沿海地区农科所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7B235D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7B235D" w:rsidRPr="008538DC" w:rsidRDefault="00FF4FD8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郑佳秋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江苏沿海地区农科所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B235D" w:rsidRPr="008538DC" w:rsidRDefault="007B235D" w:rsidP="007B235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马晶晶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江苏沿海地区农科所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刘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冲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江苏沿海地区农科所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王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显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</w:t>
            </w:r>
            <w:r w:rsidR="00C11177">
              <w:rPr>
                <w:rFonts w:ascii="仿宋" w:eastAsia="仿宋" w:hAnsi="仿宋" w:cs="Arial" w:hint="eastAsia"/>
                <w:sz w:val="30"/>
                <w:szCs w:val="30"/>
              </w:rPr>
              <w:t>省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农科院</w:t>
            </w:r>
            <w:r>
              <w:rPr>
                <w:rFonts w:ascii="仿宋" w:eastAsia="仿宋" w:hAnsi="仿宋" w:cs="Arial"/>
                <w:sz w:val="30"/>
                <w:szCs w:val="30"/>
              </w:rPr>
              <w:t>泰州农科所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陈以博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江苏里下河地区农科所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蒋正宁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江苏里下河地区农科所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吴云雨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江苏里下河地区农科所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蒋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敏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江苏里下河地区农科所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吕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敏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江苏里下河地区农科所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刘建凤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江苏里下河地区农科所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魏启舜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江苏丘陵地区南京农科所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王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琳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江苏丘陵地区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南京</w:t>
            </w: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张玉军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江苏丘陵地区镇江农科所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余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波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江苏丘陵地区镇江农科所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E25AC3" w:rsidRDefault="00FF4FD8" w:rsidP="00FF4FD8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潘永飞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江苏丘陵地区镇江农科所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E25AC3" w:rsidRDefault="00FF4FD8" w:rsidP="00FF4FD8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毛妮妮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江苏丘陵地区镇江农科所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E25AC3" w:rsidRDefault="00FF4FD8" w:rsidP="00FF4FD8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万春雁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江苏丘陵地区镇江农科所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E25AC3" w:rsidRDefault="00FF4FD8" w:rsidP="00FF4FD8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陈宏州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江苏丘陵地区镇江农科所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E25AC3" w:rsidRDefault="00FF4FD8" w:rsidP="00FF4FD8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徐志伟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江苏丘陵地区镇江农科所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F4FD8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F4FD8" w:rsidRPr="008538DC" w:rsidRDefault="00D24870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黄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萌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江苏太湖地区农科所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4FD8" w:rsidRPr="008538DC" w:rsidRDefault="00FF4FD8" w:rsidP="00FF4F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D24870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李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军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江苏太湖地区农科所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D24870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李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欣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江苏太湖地区农科所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D24870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董林林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江苏太湖地区农科所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D24870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张海东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江苏太湖地区农科所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D24870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马晓杰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江苏省农科院办公室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3015D1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邹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轶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江苏省农科院办公室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3015D1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曹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娟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党委工作部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3015D1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顾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慧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纪委、</w:t>
            </w:r>
            <w:r>
              <w:rPr>
                <w:rFonts w:ascii="仿宋" w:eastAsia="仿宋" w:hAnsi="仿宋" w:cs="Arial"/>
                <w:sz w:val="30"/>
                <w:szCs w:val="30"/>
              </w:rPr>
              <w:t>监察室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3015D1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吴云良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085392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人事处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3015D1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陈光哲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科研处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3015D1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吴长付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科研处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3015D1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张振华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科研处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A616FF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A616FF" w:rsidRPr="008538DC" w:rsidRDefault="003015D1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徐</w:t>
            </w:r>
            <w:r w:rsidRPr="00E25AC3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胜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616FF" w:rsidRPr="008538DC" w:rsidRDefault="00A616FF" w:rsidP="003015D1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 w:rsidR="003015D1">
              <w:rPr>
                <w:rFonts w:ascii="仿宋" w:eastAsia="仿宋" w:hAnsi="仿宋" w:cs="Arial" w:hint="eastAsia"/>
                <w:sz w:val="30"/>
                <w:szCs w:val="30"/>
              </w:rPr>
              <w:t>科技服务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处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616FF" w:rsidRPr="008538DC" w:rsidRDefault="00A616FF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3015D1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3015D1" w:rsidRPr="00E25AC3" w:rsidRDefault="006D10D2" w:rsidP="00A616FF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丁奎敏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015D1" w:rsidRPr="008538DC" w:rsidRDefault="003015D1" w:rsidP="003015D1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离退</w:t>
            </w:r>
            <w:r>
              <w:rPr>
                <w:rFonts w:ascii="仿宋" w:eastAsia="仿宋" w:hAnsi="仿宋" w:cs="Arial"/>
                <w:sz w:val="30"/>
                <w:szCs w:val="30"/>
              </w:rPr>
              <w:t>休处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015D1" w:rsidRPr="008538DC" w:rsidRDefault="003015D1" w:rsidP="00A616F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6D10D2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6D10D2" w:rsidRPr="00E25AC3" w:rsidRDefault="006D10D2" w:rsidP="006D10D2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朱剑月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6D10D2" w:rsidRPr="008538DC" w:rsidRDefault="006D10D2" w:rsidP="006D10D2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离退</w:t>
            </w:r>
            <w:r>
              <w:rPr>
                <w:rFonts w:ascii="仿宋" w:eastAsia="仿宋" w:hAnsi="仿宋" w:cs="Arial"/>
                <w:sz w:val="30"/>
                <w:szCs w:val="30"/>
              </w:rPr>
              <w:t>休处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D10D2" w:rsidRPr="008538DC" w:rsidRDefault="006D10D2" w:rsidP="006D10D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6D10D2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6D10D2" w:rsidRPr="00E25AC3" w:rsidRDefault="006D10D2" w:rsidP="006D10D2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杨力钢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6D10D2" w:rsidRPr="008538DC" w:rsidRDefault="006D10D2" w:rsidP="006D10D2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8538DC">
              <w:rPr>
                <w:rFonts w:ascii="仿宋" w:eastAsia="仿宋" w:hAnsi="仿宋" w:cs="Arial" w:hint="eastAsia"/>
                <w:sz w:val="30"/>
                <w:szCs w:val="30"/>
              </w:rPr>
              <w:t>江苏省农科院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基地管理</w:t>
            </w:r>
            <w:r>
              <w:rPr>
                <w:rFonts w:ascii="仿宋" w:eastAsia="仿宋" w:hAnsi="仿宋" w:cs="Arial"/>
                <w:sz w:val="30"/>
                <w:szCs w:val="30"/>
              </w:rPr>
              <w:t>处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D10D2" w:rsidRPr="008538DC" w:rsidRDefault="006D10D2" w:rsidP="006D10D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F450F1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F450F1" w:rsidRPr="00E25AC3" w:rsidRDefault="00F450F1" w:rsidP="006D10D2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明  亮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450F1" w:rsidRPr="008538DC" w:rsidRDefault="00F450F1" w:rsidP="006D10D2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sz w:val="30"/>
                <w:szCs w:val="30"/>
              </w:rPr>
              <w:t>江苏省</w:t>
            </w:r>
            <w:r>
              <w:rPr>
                <w:rFonts w:ascii="仿宋" w:eastAsia="仿宋" w:hAnsi="仿宋" w:cs="Arial"/>
                <w:sz w:val="30"/>
                <w:szCs w:val="30"/>
              </w:rPr>
              <w:t>苏科农化有限责任</w:t>
            </w:r>
            <w:r>
              <w:rPr>
                <w:rFonts w:ascii="仿宋" w:eastAsia="仿宋" w:hAnsi="仿宋" w:cs="Arial" w:hint="eastAsia"/>
                <w:sz w:val="30"/>
                <w:szCs w:val="30"/>
              </w:rPr>
              <w:t>公司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450F1" w:rsidRPr="00F450F1" w:rsidRDefault="00F450F1" w:rsidP="006D10D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624DFE" w:rsidRPr="004F7BEF" w:rsidTr="00612A67">
        <w:trPr>
          <w:trHeight w:val="585"/>
        </w:trPr>
        <w:tc>
          <w:tcPr>
            <w:tcW w:w="2273" w:type="dxa"/>
            <w:shd w:val="clear" w:color="auto" w:fill="auto"/>
            <w:vAlign w:val="center"/>
          </w:tcPr>
          <w:p w:rsidR="00624DFE" w:rsidRPr="00E25AC3" w:rsidRDefault="00624DFE" w:rsidP="006D10D2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624DFE" w:rsidRPr="00E25AC3" w:rsidRDefault="00624DFE" w:rsidP="006D10D2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624DFE" w:rsidRPr="008538DC" w:rsidRDefault="00624DFE" w:rsidP="006D10D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F7BEF" w:rsidRDefault="004F7BEF" w:rsidP="000C7C9A">
      <w:pPr>
        <w:adjustRightInd w:val="0"/>
        <w:snapToGrid w:val="0"/>
        <w:spacing w:line="440" w:lineRule="exact"/>
        <w:jc w:val="left"/>
      </w:pPr>
    </w:p>
    <w:p w:rsidR="002B6C65" w:rsidRDefault="002B6C65" w:rsidP="000C7C9A">
      <w:pPr>
        <w:adjustRightInd w:val="0"/>
        <w:snapToGrid w:val="0"/>
        <w:spacing w:line="440" w:lineRule="exact"/>
        <w:jc w:val="left"/>
      </w:pPr>
    </w:p>
    <w:p w:rsidR="002E00E6" w:rsidRDefault="002E00E6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2E00E6" w:rsidRDefault="002E00E6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2E00E6" w:rsidRDefault="002E00E6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2E00E6" w:rsidRDefault="002E00E6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2E00E6" w:rsidRDefault="002E00E6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A829D4" w:rsidRDefault="00A829D4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A829D4" w:rsidRDefault="00A829D4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A829D4" w:rsidRDefault="00A829D4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A829D4" w:rsidRDefault="00A829D4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A829D4" w:rsidRDefault="00A829D4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A829D4" w:rsidRDefault="00A829D4" w:rsidP="002B6C65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AE6D14" w:rsidRDefault="00AE6D14" w:rsidP="00AE6D14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  <w:r w:rsidRPr="00E447CC">
        <w:rPr>
          <w:rFonts w:ascii="华文中宋" w:eastAsia="华文中宋" w:hAnsi="华文中宋" w:hint="eastAsia"/>
          <w:b/>
          <w:bCs/>
          <w:sz w:val="36"/>
        </w:rPr>
        <w:lastRenderedPageBreak/>
        <w:t>江苏省农业科学研究高级专业技术</w:t>
      </w:r>
    </w:p>
    <w:p w:rsidR="00AE6D14" w:rsidRDefault="00AE6D14" w:rsidP="00AE6D14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  <w:r w:rsidRPr="00E447CC">
        <w:rPr>
          <w:rFonts w:ascii="华文中宋" w:eastAsia="华文中宋" w:hAnsi="华文中宋" w:hint="eastAsia"/>
          <w:b/>
          <w:bCs/>
          <w:sz w:val="36"/>
        </w:rPr>
        <w:t>资格评审委员会评审通过人员名单</w:t>
      </w:r>
    </w:p>
    <w:p w:rsidR="00A635B3" w:rsidRDefault="00A635B3" w:rsidP="00AE6D14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</w:p>
    <w:p w:rsidR="00A635B3" w:rsidRDefault="00A635B3" w:rsidP="00A635B3">
      <w:pPr>
        <w:adjustRightInd w:val="0"/>
        <w:snapToGrid w:val="0"/>
        <w:spacing w:line="440" w:lineRule="exact"/>
        <w:ind w:firstLineChars="50" w:firstLine="150"/>
        <w:rPr>
          <w:rFonts w:ascii="仿宋" w:eastAsia="仿宋" w:hAnsi="仿宋"/>
          <w:color w:val="FF0000"/>
          <w:sz w:val="30"/>
          <w:szCs w:val="30"/>
        </w:rPr>
      </w:pPr>
      <w:r w:rsidRPr="003B6459">
        <w:rPr>
          <w:rFonts w:ascii="仿宋" w:eastAsia="仿宋" w:hAnsi="仿宋" w:hint="eastAsia"/>
          <w:sz w:val="30"/>
          <w:szCs w:val="30"/>
        </w:rPr>
        <w:t>江苏省人才</w:t>
      </w:r>
      <w:r w:rsidRPr="003B6459">
        <w:rPr>
          <w:rFonts w:ascii="仿宋" w:eastAsia="仿宋" w:hAnsi="仿宋"/>
          <w:sz w:val="30"/>
          <w:szCs w:val="30"/>
        </w:rPr>
        <w:t>流动服务中心</w:t>
      </w:r>
      <w:r w:rsidR="00540676" w:rsidRPr="003B6459">
        <w:rPr>
          <w:rFonts w:ascii="仿宋" w:eastAsia="仿宋" w:hAnsi="仿宋" w:hint="eastAsia"/>
          <w:sz w:val="30"/>
          <w:szCs w:val="30"/>
        </w:rPr>
        <w:t>江苏省农科院分中心</w:t>
      </w:r>
      <w:r w:rsidRPr="003B6459">
        <w:rPr>
          <w:rFonts w:ascii="仿宋" w:eastAsia="仿宋" w:hAnsi="仿宋"/>
          <w:sz w:val="30"/>
          <w:szCs w:val="30"/>
        </w:rPr>
        <w:t>（</w:t>
      </w:r>
      <w:r w:rsidR="00D10160" w:rsidRPr="003B6459">
        <w:rPr>
          <w:rFonts w:ascii="仿宋" w:eastAsia="仿宋" w:hAnsi="仿宋"/>
          <w:sz w:val="30"/>
          <w:szCs w:val="30"/>
        </w:rPr>
        <w:t>2</w:t>
      </w:r>
      <w:r w:rsidRPr="003B6459">
        <w:rPr>
          <w:rFonts w:ascii="仿宋" w:eastAsia="仿宋" w:hAnsi="仿宋" w:hint="eastAsia"/>
          <w:sz w:val="30"/>
          <w:szCs w:val="30"/>
        </w:rPr>
        <w:t>人</w:t>
      </w:r>
      <w:r w:rsidRPr="003B6459">
        <w:rPr>
          <w:rFonts w:ascii="仿宋" w:eastAsia="仿宋" w:hAnsi="仿宋"/>
          <w:sz w:val="30"/>
          <w:szCs w:val="30"/>
        </w:rPr>
        <w:t>）</w:t>
      </w:r>
    </w:p>
    <w:p w:rsidR="00A635B3" w:rsidRPr="00C074D1" w:rsidRDefault="00A635B3" w:rsidP="00A635B3">
      <w:pPr>
        <w:adjustRightInd w:val="0"/>
        <w:snapToGrid w:val="0"/>
        <w:spacing w:line="440" w:lineRule="exact"/>
        <w:rPr>
          <w:rFonts w:ascii="仿宋" w:eastAsia="仿宋" w:hAnsi="仿宋"/>
          <w:color w:val="FF0000"/>
          <w:sz w:val="30"/>
          <w:szCs w:val="30"/>
        </w:rPr>
      </w:pPr>
    </w:p>
    <w:tbl>
      <w:tblPr>
        <w:tblW w:w="8652" w:type="dxa"/>
        <w:tblInd w:w="-5" w:type="dxa"/>
        <w:tblLook w:val="04A0"/>
      </w:tblPr>
      <w:tblGrid>
        <w:gridCol w:w="2127"/>
        <w:gridCol w:w="4819"/>
        <w:gridCol w:w="1706"/>
      </w:tblGrid>
      <w:tr w:rsidR="00624DFE" w:rsidRPr="008538DC" w:rsidTr="00C67D5E">
        <w:trPr>
          <w:trHeight w:val="585"/>
        </w:trPr>
        <w:tc>
          <w:tcPr>
            <w:tcW w:w="2127" w:type="dxa"/>
            <w:shd w:val="clear" w:color="auto" w:fill="auto"/>
            <w:vAlign w:val="center"/>
          </w:tcPr>
          <w:p w:rsidR="00624DFE" w:rsidRPr="00E25AC3" w:rsidRDefault="00624DFE" w:rsidP="007D63EC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周勇岐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24DFE" w:rsidRPr="008538DC" w:rsidRDefault="00624DFE" w:rsidP="007D63EC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南京天邦生物科技有限公司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24DFE" w:rsidRPr="008538DC" w:rsidRDefault="00624DFE" w:rsidP="007D63E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  <w:tr w:rsidR="00C67D5E" w:rsidRPr="008538DC" w:rsidTr="00C67D5E">
        <w:trPr>
          <w:trHeight w:val="585"/>
        </w:trPr>
        <w:tc>
          <w:tcPr>
            <w:tcW w:w="2127" w:type="dxa"/>
            <w:shd w:val="clear" w:color="auto" w:fill="auto"/>
            <w:vAlign w:val="center"/>
          </w:tcPr>
          <w:p w:rsidR="00C67D5E" w:rsidRPr="00E25AC3" w:rsidRDefault="00C67D5E" w:rsidP="007D63EC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王  波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7D5E" w:rsidRPr="00E25AC3" w:rsidRDefault="00C67D5E" w:rsidP="007D63EC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江苏明天种业科技股份有限公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司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67D5E" w:rsidRPr="008538DC" w:rsidRDefault="00C67D5E" w:rsidP="007D63E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</w:tbl>
    <w:p w:rsidR="002B6C65" w:rsidRDefault="002B6C65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3C7232" w:rsidRDefault="003C7232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3C7232" w:rsidRDefault="003C7232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694E37" w:rsidRDefault="00694E37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3C7232" w:rsidRDefault="003C7232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D10160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  <w:r w:rsidRPr="00E447CC">
        <w:rPr>
          <w:rFonts w:ascii="华文中宋" w:eastAsia="华文中宋" w:hAnsi="华文中宋" w:hint="eastAsia"/>
          <w:b/>
          <w:bCs/>
          <w:sz w:val="36"/>
        </w:rPr>
        <w:t>江苏省农业科学研究高级专业技术</w:t>
      </w:r>
    </w:p>
    <w:p w:rsidR="00D10160" w:rsidRDefault="00D10160" w:rsidP="00D10160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  <w:r w:rsidRPr="00E447CC">
        <w:rPr>
          <w:rFonts w:ascii="华文中宋" w:eastAsia="华文中宋" w:hAnsi="华文中宋" w:hint="eastAsia"/>
          <w:b/>
          <w:bCs/>
          <w:sz w:val="36"/>
        </w:rPr>
        <w:t>资格评审委员会评审通过人员名单</w:t>
      </w:r>
    </w:p>
    <w:p w:rsidR="00D10160" w:rsidRDefault="00DC1C8B" w:rsidP="00D10160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 xml:space="preserve"> </w:t>
      </w:r>
    </w:p>
    <w:p w:rsidR="00D10160" w:rsidRPr="003B6459" w:rsidRDefault="00DC1C8B" w:rsidP="00D10160">
      <w:pPr>
        <w:adjustRightInd w:val="0"/>
        <w:snapToGrid w:val="0"/>
        <w:spacing w:line="440" w:lineRule="exact"/>
        <w:ind w:firstLineChars="50" w:firstLine="150"/>
        <w:rPr>
          <w:rFonts w:ascii="仿宋" w:eastAsia="仿宋" w:hAnsi="仿宋"/>
          <w:sz w:val="30"/>
          <w:szCs w:val="30"/>
        </w:rPr>
      </w:pPr>
      <w:r w:rsidRPr="003B6459">
        <w:rPr>
          <w:rFonts w:ascii="仿宋" w:eastAsia="仿宋" w:hAnsi="仿宋" w:hint="eastAsia"/>
          <w:sz w:val="30"/>
          <w:szCs w:val="30"/>
        </w:rPr>
        <w:t>南京市</w:t>
      </w:r>
      <w:r w:rsidRPr="003B6459">
        <w:rPr>
          <w:rFonts w:ascii="仿宋" w:eastAsia="仿宋" w:hAnsi="仿宋"/>
          <w:sz w:val="30"/>
          <w:szCs w:val="30"/>
        </w:rPr>
        <w:t>江宁区</w:t>
      </w:r>
      <w:r w:rsidR="00D10160" w:rsidRPr="003B6459">
        <w:rPr>
          <w:rFonts w:ascii="仿宋" w:eastAsia="仿宋" w:hAnsi="仿宋" w:hint="eastAsia"/>
          <w:sz w:val="30"/>
          <w:szCs w:val="30"/>
        </w:rPr>
        <w:t>人才</w:t>
      </w:r>
      <w:r w:rsidR="00D10160" w:rsidRPr="003B6459">
        <w:rPr>
          <w:rFonts w:ascii="仿宋" w:eastAsia="仿宋" w:hAnsi="仿宋"/>
          <w:sz w:val="30"/>
          <w:szCs w:val="30"/>
        </w:rPr>
        <w:t>服务中心</w:t>
      </w:r>
    </w:p>
    <w:p w:rsidR="00D10160" w:rsidRPr="00C074D1" w:rsidRDefault="00D10160" w:rsidP="00D10160">
      <w:pPr>
        <w:adjustRightInd w:val="0"/>
        <w:snapToGrid w:val="0"/>
        <w:spacing w:line="440" w:lineRule="exact"/>
        <w:rPr>
          <w:rFonts w:ascii="仿宋" w:eastAsia="仿宋" w:hAnsi="仿宋"/>
          <w:color w:val="FF0000"/>
          <w:sz w:val="30"/>
          <w:szCs w:val="30"/>
        </w:rPr>
      </w:pPr>
    </w:p>
    <w:tbl>
      <w:tblPr>
        <w:tblW w:w="8652" w:type="dxa"/>
        <w:tblInd w:w="-5" w:type="dxa"/>
        <w:tblLook w:val="04A0"/>
      </w:tblPr>
      <w:tblGrid>
        <w:gridCol w:w="2127"/>
        <w:gridCol w:w="4819"/>
        <w:gridCol w:w="1706"/>
      </w:tblGrid>
      <w:tr w:rsidR="00D10160" w:rsidRPr="008538DC" w:rsidTr="00A955A9">
        <w:trPr>
          <w:trHeight w:val="585"/>
        </w:trPr>
        <w:tc>
          <w:tcPr>
            <w:tcW w:w="2127" w:type="dxa"/>
            <w:shd w:val="clear" w:color="auto" w:fill="auto"/>
            <w:vAlign w:val="center"/>
          </w:tcPr>
          <w:p w:rsidR="00D10160" w:rsidRPr="00E25AC3" w:rsidRDefault="00D10160" w:rsidP="00A955A9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丁美娟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10160" w:rsidRPr="008538DC" w:rsidRDefault="00D10160" w:rsidP="00A955A9">
            <w:pPr>
              <w:jc w:val="left"/>
              <w:rPr>
                <w:rFonts w:ascii="仿宋" w:eastAsia="仿宋" w:hAnsi="仿宋" w:cs="Arial"/>
                <w:sz w:val="30"/>
                <w:szCs w:val="30"/>
              </w:rPr>
            </w:pPr>
            <w:r w:rsidRPr="00E25AC3">
              <w:rPr>
                <w:rFonts w:ascii="仿宋" w:eastAsia="仿宋" w:hAnsi="仿宋"/>
                <w:kern w:val="0"/>
                <w:sz w:val="32"/>
                <w:szCs w:val="32"/>
              </w:rPr>
              <w:t>南京天邦生物科技有限公司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10160" w:rsidRPr="008538DC" w:rsidRDefault="00D10160" w:rsidP="00A955A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538DC">
              <w:rPr>
                <w:rFonts w:ascii="仿宋" w:eastAsia="仿宋" w:hAnsi="仿宋"/>
                <w:sz w:val="30"/>
                <w:szCs w:val="30"/>
              </w:rPr>
              <w:t>副研究员</w:t>
            </w:r>
          </w:p>
        </w:tc>
      </w:tr>
    </w:tbl>
    <w:p w:rsidR="00D10160" w:rsidRPr="00C67D5E" w:rsidRDefault="00D10160" w:rsidP="00D10160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10160" w:rsidRPr="00C67D5E" w:rsidRDefault="00D10160" w:rsidP="00C67D5E">
      <w:pPr>
        <w:jc w:val="left"/>
        <w:rPr>
          <w:rFonts w:ascii="仿宋" w:eastAsia="仿宋" w:hAnsi="仿宋"/>
          <w:kern w:val="0"/>
          <w:sz w:val="32"/>
          <w:szCs w:val="32"/>
        </w:rPr>
      </w:pPr>
    </w:p>
    <w:sectPr w:rsidR="00D10160" w:rsidRPr="00C67D5E" w:rsidSect="002219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CA1" w:rsidRDefault="00365CA1" w:rsidP="002E00E6">
      <w:r>
        <w:separator/>
      </w:r>
    </w:p>
  </w:endnote>
  <w:endnote w:type="continuationSeparator" w:id="1">
    <w:p w:rsidR="00365CA1" w:rsidRDefault="00365CA1" w:rsidP="002E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906064"/>
      <w:docPartObj>
        <w:docPartGallery w:val="Page Numbers (Bottom of Page)"/>
        <w:docPartUnique/>
      </w:docPartObj>
    </w:sdtPr>
    <w:sdtContent>
      <w:p w:rsidR="00E16476" w:rsidRDefault="003164A5">
        <w:pPr>
          <w:pStyle w:val="a5"/>
          <w:jc w:val="center"/>
        </w:pPr>
        <w:r>
          <w:fldChar w:fldCharType="begin"/>
        </w:r>
        <w:r w:rsidR="00E16476">
          <w:instrText>PAGE   \* MERGEFORMAT</w:instrText>
        </w:r>
        <w:r>
          <w:fldChar w:fldCharType="separate"/>
        </w:r>
        <w:r w:rsidR="00D24D4E" w:rsidRPr="00D24D4E">
          <w:rPr>
            <w:noProof/>
            <w:lang w:val="zh-CN"/>
          </w:rPr>
          <w:t>1</w:t>
        </w:r>
        <w:r>
          <w:fldChar w:fldCharType="end"/>
        </w:r>
      </w:p>
    </w:sdtContent>
  </w:sdt>
  <w:p w:rsidR="00E16476" w:rsidRDefault="00E164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CA1" w:rsidRDefault="00365CA1" w:rsidP="002E00E6">
      <w:r>
        <w:separator/>
      </w:r>
    </w:p>
  </w:footnote>
  <w:footnote w:type="continuationSeparator" w:id="1">
    <w:p w:rsidR="00365CA1" w:rsidRDefault="00365CA1" w:rsidP="002E0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1D0"/>
    <w:rsid w:val="00044636"/>
    <w:rsid w:val="0004477B"/>
    <w:rsid w:val="00081C8A"/>
    <w:rsid w:val="0008311A"/>
    <w:rsid w:val="00085392"/>
    <w:rsid w:val="000C3F5F"/>
    <w:rsid w:val="000C7C9A"/>
    <w:rsid w:val="000F0B01"/>
    <w:rsid w:val="001375B8"/>
    <w:rsid w:val="001634CB"/>
    <w:rsid w:val="001D3693"/>
    <w:rsid w:val="00200480"/>
    <w:rsid w:val="00205A5E"/>
    <w:rsid w:val="002219CD"/>
    <w:rsid w:val="00245388"/>
    <w:rsid w:val="00247C81"/>
    <w:rsid w:val="002B676C"/>
    <w:rsid w:val="002B6C65"/>
    <w:rsid w:val="002E00E6"/>
    <w:rsid w:val="002F449A"/>
    <w:rsid w:val="003015D1"/>
    <w:rsid w:val="003030E1"/>
    <w:rsid w:val="00313118"/>
    <w:rsid w:val="003164A5"/>
    <w:rsid w:val="003543BE"/>
    <w:rsid w:val="003656BB"/>
    <w:rsid w:val="00365CA1"/>
    <w:rsid w:val="00381416"/>
    <w:rsid w:val="003B6459"/>
    <w:rsid w:val="003C7232"/>
    <w:rsid w:val="003D4B75"/>
    <w:rsid w:val="003D4D1F"/>
    <w:rsid w:val="003F2D98"/>
    <w:rsid w:val="004502E7"/>
    <w:rsid w:val="00456296"/>
    <w:rsid w:val="0046343D"/>
    <w:rsid w:val="004F7BEF"/>
    <w:rsid w:val="00540676"/>
    <w:rsid w:val="005935A9"/>
    <w:rsid w:val="0060524D"/>
    <w:rsid w:val="00612A67"/>
    <w:rsid w:val="00624DFE"/>
    <w:rsid w:val="00676E40"/>
    <w:rsid w:val="00694E37"/>
    <w:rsid w:val="006D10D2"/>
    <w:rsid w:val="006E04A0"/>
    <w:rsid w:val="006F6CD3"/>
    <w:rsid w:val="00707774"/>
    <w:rsid w:val="00720781"/>
    <w:rsid w:val="00796B1F"/>
    <w:rsid w:val="007B0F39"/>
    <w:rsid w:val="007B235D"/>
    <w:rsid w:val="007B7ED5"/>
    <w:rsid w:val="00832461"/>
    <w:rsid w:val="00840724"/>
    <w:rsid w:val="00847131"/>
    <w:rsid w:val="008538DC"/>
    <w:rsid w:val="00873224"/>
    <w:rsid w:val="00877037"/>
    <w:rsid w:val="008C3132"/>
    <w:rsid w:val="008D211B"/>
    <w:rsid w:val="008E5256"/>
    <w:rsid w:val="0091226B"/>
    <w:rsid w:val="009814E0"/>
    <w:rsid w:val="00996C94"/>
    <w:rsid w:val="009978E6"/>
    <w:rsid w:val="00A616FF"/>
    <w:rsid w:val="00A635B3"/>
    <w:rsid w:val="00A829D4"/>
    <w:rsid w:val="00A86D91"/>
    <w:rsid w:val="00A92B9C"/>
    <w:rsid w:val="00AE6D14"/>
    <w:rsid w:val="00B374DE"/>
    <w:rsid w:val="00C074D1"/>
    <w:rsid w:val="00C11177"/>
    <w:rsid w:val="00C12F03"/>
    <w:rsid w:val="00C4623F"/>
    <w:rsid w:val="00C66BB5"/>
    <w:rsid w:val="00C67D5E"/>
    <w:rsid w:val="00CD336D"/>
    <w:rsid w:val="00D10160"/>
    <w:rsid w:val="00D24870"/>
    <w:rsid w:val="00D24D4E"/>
    <w:rsid w:val="00D3335B"/>
    <w:rsid w:val="00D46AFD"/>
    <w:rsid w:val="00D613A6"/>
    <w:rsid w:val="00D710E1"/>
    <w:rsid w:val="00DC1C8B"/>
    <w:rsid w:val="00DC32F2"/>
    <w:rsid w:val="00E16476"/>
    <w:rsid w:val="00E73709"/>
    <w:rsid w:val="00E9256B"/>
    <w:rsid w:val="00EB3E29"/>
    <w:rsid w:val="00ED6BCA"/>
    <w:rsid w:val="00EF51D0"/>
    <w:rsid w:val="00F277DC"/>
    <w:rsid w:val="00F30E1C"/>
    <w:rsid w:val="00F3316D"/>
    <w:rsid w:val="00F450F1"/>
    <w:rsid w:val="00F67CDD"/>
    <w:rsid w:val="00FB07E0"/>
    <w:rsid w:val="00FE66AA"/>
    <w:rsid w:val="00FF4FD8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00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00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曾美兰</cp:lastModifiedBy>
  <cp:revision>2</cp:revision>
  <dcterms:created xsi:type="dcterms:W3CDTF">2017-11-23T07:56:00Z</dcterms:created>
  <dcterms:modified xsi:type="dcterms:W3CDTF">2017-11-23T07:56:00Z</dcterms:modified>
</cp:coreProperties>
</file>