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0E" w:rsidRDefault="0044381C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 w:hint="eastAsia"/>
          <w:sz w:val="32"/>
          <w:szCs w:val="32"/>
        </w:rPr>
        <w:t>1</w:t>
      </w:r>
    </w:p>
    <w:p w:rsidR="00032A0E" w:rsidRDefault="004438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金税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盘用户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安全接入修改和测试操作手册</w:t>
      </w:r>
    </w:p>
    <w:p w:rsidR="00032A0E" w:rsidRDefault="004438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、登入开票系统</w:t>
      </w:r>
    </w:p>
    <w:p w:rsidR="00032A0E" w:rsidRDefault="0044381C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inline distT="0" distB="0" distL="0" distR="0">
            <wp:extent cx="5715000" cy="4286250"/>
            <wp:effectExtent l="19050" t="0" r="0" b="0"/>
            <wp:docPr id="4" name="图片 4" descr="C:\Users\Administrator\AppData\Roaming\Tencent\Users\729591951\QQ\WinTemp\RichOle\FLD2L]8OA{6KI}G3JUA0G%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729591951\QQ\WinTemp\RichOle\FLD2L]8OA{6KI}G3JUA0G%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0E" w:rsidRDefault="004438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、点击系统设置</w:t>
      </w:r>
    </w:p>
    <w:p w:rsidR="00032A0E" w:rsidRDefault="004438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964815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0E" w:rsidRDefault="00032A0E">
      <w:pPr>
        <w:rPr>
          <w:rFonts w:ascii="仿宋_GB2312" w:eastAsia="仿宋_GB2312" w:hAnsi="仿宋_GB2312" w:cs="仿宋_GB2312"/>
          <w:sz w:val="32"/>
          <w:szCs w:val="32"/>
        </w:rPr>
      </w:pPr>
    </w:p>
    <w:p w:rsidR="00032A0E" w:rsidRDefault="004438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、点击参数设置，修改上传参数设置中安全接入服务器地址为</w:t>
      </w:r>
      <w:r w:rsidRPr="009E46D6">
        <w:rPr>
          <w:rFonts w:ascii="仿宋_GB2312" w:eastAsia="仿宋_GB2312" w:hAnsi="仿宋_GB2312" w:cs="仿宋_GB2312" w:hint="eastAsia"/>
          <w:sz w:val="32"/>
          <w:szCs w:val="32"/>
        </w:rPr>
        <w:t>https://fpjr.zhe</w:t>
      </w:r>
      <w:bookmarkStart w:id="0" w:name="_GoBack"/>
      <w:bookmarkEnd w:id="0"/>
      <w:r w:rsidRPr="009E46D6">
        <w:rPr>
          <w:rFonts w:ascii="仿宋_GB2312" w:eastAsia="仿宋_GB2312" w:hAnsi="仿宋_GB2312" w:cs="仿宋_GB2312" w:hint="eastAsia"/>
          <w:sz w:val="32"/>
          <w:szCs w:val="32"/>
        </w:rPr>
        <w:t>jiang.chinatax.gov.cn:7777</w:t>
      </w:r>
    </w:p>
    <w:p w:rsidR="00032A0E" w:rsidRDefault="004438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274310" cy="2964815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0E" w:rsidRDefault="004438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、测试</w:t>
      </w:r>
    </w:p>
    <w:p w:rsidR="00032A0E" w:rsidRDefault="004438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964815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0E" w:rsidRDefault="00032A0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3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1C" w:rsidRDefault="0044381C" w:rsidP="009E46D6">
      <w:r>
        <w:separator/>
      </w:r>
    </w:p>
  </w:endnote>
  <w:endnote w:type="continuationSeparator" w:id="0">
    <w:p w:rsidR="0044381C" w:rsidRDefault="0044381C" w:rsidP="009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1C" w:rsidRDefault="0044381C" w:rsidP="009E46D6">
      <w:r>
        <w:separator/>
      </w:r>
    </w:p>
  </w:footnote>
  <w:footnote w:type="continuationSeparator" w:id="0">
    <w:p w:rsidR="0044381C" w:rsidRDefault="0044381C" w:rsidP="009E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458"/>
    <w:rsid w:val="00032A0E"/>
    <w:rsid w:val="0044381C"/>
    <w:rsid w:val="009E46D6"/>
    <w:rsid w:val="00AF1458"/>
    <w:rsid w:val="00F7224C"/>
    <w:rsid w:val="26BD7B8C"/>
    <w:rsid w:val="3E121A04"/>
    <w:rsid w:val="481D08EE"/>
    <w:rsid w:val="57B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蒋建刚</cp:lastModifiedBy>
  <cp:revision>3</cp:revision>
  <dcterms:created xsi:type="dcterms:W3CDTF">2019-01-23T06:16:00Z</dcterms:created>
  <dcterms:modified xsi:type="dcterms:W3CDTF">2019-04-01T02:58:00Z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